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du="http://schemas.microsoft.com/office/word/2023/wordml/word16du" mc:Ignorable="w14 w15 w16se w16cid w16 w16cex w16sdtdh wp14">
  <w:body>
    <w:p w:rsidR="006C0E62" w:rsidP="7829AB8C" w:rsidRDefault="00AF629B" w14:paraId="72226BE0" w14:textId="0D843762">
      <w:pPr>
        <w:pStyle w:val="Normal1"/>
        <w:rPr>
          <w:rFonts w:ascii="Calibri" w:hAnsi="Calibri" w:eastAsia="Calibri" w:cs="Calibri"/>
          <w:b w:val="1"/>
          <w:bCs w:val="1"/>
          <w:color w:val="AD0779"/>
          <w:sz w:val="28"/>
          <w:szCs w:val="28"/>
        </w:rPr>
      </w:pPr>
      <w:r w:rsidRPr="590AC889" w:rsidR="00AF629B">
        <w:rPr>
          <w:rFonts w:ascii="Calibri" w:hAnsi="Calibri" w:eastAsia="Calibri" w:cs="Calibri"/>
          <w:b w:val="1"/>
          <w:bCs w:val="1"/>
          <w:color w:val="AD0779"/>
          <w:sz w:val="28"/>
          <w:szCs w:val="28"/>
        </w:rPr>
        <w:t>Café activation – template email for volunteers to send to caf</w:t>
      </w:r>
      <w:r w:rsidRPr="590AC889" w:rsidR="100E73BA">
        <w:rPr>
          <w:rFonts w:ascii="Calibri" w:hAnsi="Calibri" w:eastAsia="Calibri" w:cs="Calibri"/>
          <w:b w:val="1"/>
          <w:bCs w:val="1"/>
          <w:color w:val="AD0779"/>
          <w:sz w:val="28"/>
          <w:szCs w:val="28"/>
        </w:rPr>
        <w:t>é</w:t>
      </w:r>
      <w:r w:rsidRPr="590AC889" w:rsidR="00AF629B">
        <w:rPr>
          <w:rFonts w:ascii="Calibri" w:hAnsi="Calibri" w:eastAsia="Calibri" w:cs="Calibri"/>
          <w:b w:val="1"/>
          <w:bCs w:val="1"/>
          <w:color w:val="AD0779"/>
          <w:sz w:val="28"/>
          <w:szCs w:val="28"/>
        </w:rPr>
        <w:t xml:space="preserve">s in their </w:t>
      </w:r>
      <w:r w:rsidRPr="590AC889" w:rsidR="00AF629B">
        <w:rPr>
          <w:rFonts w:ascii="Calibri" w:hAnsi="Calibri" w:eastAsia="Calibri" w:cs="Calibri"/>
          <w:b w:val="1"/>
          <w:bCs w:val="1"/>
          <w:color w:val="AD0779"/>
          <w:sz w:val="28"/>
          <w:szCs w:val="28"/>
        </w:rPr>
        <w:t>area</w:t>
      </w:r>
    </w:p>
    <w:p w:rsidR="00D36223" w:rsidP="7829AB8C" w:rsidRDefault="00D36223" w14:paraId="72226BE1" w14:textId="77777777">
      <w:pPr>
        <w:pStyle w:val="Normal1"/>
        <w:rPr>
          <w:rFonts w:ascii="Calibri" w:hAnsi="Calibri" w:eastAsia="Calibri" w:cs="Calibri"/>
          <w:color w:val="AD0779"/>
          <w:sz w:val="28"/>
          <w:szCs w:val="28"/>
        </w:rPr>
      </w:pPr>
    </w:p>
    <w:p w:rsidRPr="006D0BF6" w:rsidR="006D0BF6" w:rsidP="7829AB8C" w:rsidRDefault="006D0BF6" w14:paraId="72226BE2" w14:textId="3CCAED99">
      <w:pPr>
        <w:pStyle w:val="Normal1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F6A9690" w:rsidR="006D0BF6">
        <w:rPr>
          <w:rFonts w:ascii="Calibri" w:hAnsi="Calibri" w:eastAsia="Calibri" w:cs="Calibri"/>
          <w:b w:val="1"/>
          <w:bCs w:val="1"/>
          <w:sz w:val="22"/>
          <w:szCs w:val="22"/>
          <w:lang w:val="en-US"/>
        </w:rPr>
        <w:t xml:space="preserve">Subject: </w:t>
      </w:r>
      <w:r w:rsidRPr="2F6A9690" w:rsidR="09FCAB1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Be the reason someone gets a second chance at life</w:t>
      </w:r>
      <w:r w:rsidRPr="2F6A9690" w:rsidR="5E7D3C95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– </w:t>
      </w:r>
      <w:r w:rsidRPr="2F6A9690" w:rsidR="1FB30FA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get your cafe involved in </w:t>
      </w:r>
      <w:r w:rsidRPr="2F6A9690" w:rsidR="5E7D3C95">
        <w:rPr>
          <w:rFonts w:ascii="Calibri" w:hAnsi="Calibri" w:eastAsia="Calibri" w:cs="Calibri"/>
          <w:noProof w:val="0"/>
          <w:sz w:val="22"/>
          <w:szCs w:val="22"/>
          <w:lang w:val="en-US"/>
        </w:rPr>
        <w:t>DonateLife Week 202</w:t>
      </w:r>
      <w:r w:rsidRPr="2F6A9690" w:rsidR="229EBB45">
        <w:rPr>
          <w:rFonts w:ascii="Calibri" w:hAnsi="Calibri" w:eastAsia="Calibri" w:cs="Calibri"/>
          <w:noProof w:val="0"/>
          <w:sz w:val="22"/>
          <w:szCs w:val="22"/>
          <w:lang w:val="en-US"/>
        </w:rPr>
        <w:t>5 starting Sunday 27 July</w:t>
      </w:r>
    </w:p>
    <w:p w:rsidR="006D0BF6" w:rsidP="7829AB8C" w:rsidRDefault="006D0BF6" w14:paraId="72226BE3" w14:textId="77777777">
      <w:pPr>
        <w:pStyle w:val="Normal1"/>
        <w:rPr>
          <w:rFonts w:ascii="Calibri" w:hAnsi="Calibri" w:eastAsia="Calibri" w:cs="Calibri"/>
          <w:sz w:val="22"/>
          <w:szCs w:val="22"/>
        </w:rPr>
      </w:pPr>
    </w:p>
    <w:p w:rsidR="006C0E62" w:rsidP="2F6A9690" w:rsidRDefault="00AF629B" w14:paraId="72226BE4" w14:textId="63F52278">
      <w:pPr>
        <w:pStyle w:val="Normal1"/>
        <w:rPr>
          <w:rFonts w:ascii="Calibri" w:hAnsi="Calibri" w:eastAsia="Calibri" w:cs="Calibri"/>
          <w:sz w:val="22"/>
          <w:szCs w:val="22"/>
          <w:lang w:val="en-US"/>
        </w:rPr>
      </w:pPr>
      <w:r w:rsidRPr="2F6A9690" w:rsidR="00AF629B">
        <w:rPr>
          <w:rFonts w:ascii="Calibri" w:hAnsi="Calibri" w:eastAsia="Calibri" w:cs="Calibri"/>
          <w:sz w:val="22"/>
          <w:szCs w:val="22"/>
          <w:lang w:val="en-US"/>
        </w:rPr>
        <w:t xml:space="preserve">Dear </w:t>
      </w:r>
      <w:r w:rsidRPr="2F6A9690" w:rsidR="7FA2FB07">
        <w:rPr>
          <w:rFonts w:ascii="Calibri" w:hAnsi="Calibri" w:eastAsia="Calibri" w:cs="Calibri"/>
          <w:sz w:val="22"/>
          <w:szCs w:val="22"/>
          <w:highlight w:val="yellow"/>
          <w:lang w:val="en-US"/>
        </w:rPr>
        <w:t>t</w:t>
      </w:r>
      <w:r w:rsidRPr="2F6A9690" w:rsidR="7FA2FB07">
        <w:rPr>
          <w:rFonts w:ascii="Calibri" w:hAnsi="Calibri" w:eastAsia="Calibri" w:cs="Calibri"/>
          <w:sz w:val="22"/>
          <w:szCs w:val="22"/>
          <w:highlight w:val="yellow"/>
          <w:lang w:val="en-US"/>
        </w:rPr>
        <w:t>heir</w:t>
      </w:r>
      <w:r w:rsidRPr="2F6A9690" w:rsidR="7FA2FB07">
        <w:rPr>
          <w:rFonts w:ascii="Calibri" w:hAnsi="Calibri" w:eastAsia="Calibri" w:cs="Calibri"/>
          <w:sz w:val="22"/>
          <w:szCs w:val="22"/>
          <w:highlight w:val="yellow"/>
          <w:lang w:val="en-US"/>
        </w:rPr>
        <w:t xml:space="preserve"> </w:t>
      </w:r>
      <w:r w:rsidRPr="2F6A9690" w:rsidR="7FA2FB07">
        <w:rPr>
          <w:rFonts w:ascii="Calibri" w:hAnsi="Calibri" w:eastAsia="Calibri" w:cs="Calibri"/>
          <w:sz w:val="22"/>
          <w:szCs w:val="22"/>
          <w:highlight w:val="yellow"/>
        </w:rPr>
        <w:t>name</w:t>
      </w:r>
      <w:r w:rsidRPr="2F6A9690" w:rsidR="00D36223">
        <w:rPr>
          <w:rFonts w:ascii="Calibri" w:hAnsi="Calibri" w:eastAsia="Calibri" w:cs="Calibri"/>
          <w:sz w:val="22"/>
          <w:szCs w:val="22"/>
          <w:lang w:val="en-US"/>
        </w:rPr>
        <w:t>,</w:t>
      </w:r>
    </w:p>
    <w:p w:rsidR="00D36223" w:rsidP="7829AB8C" w:rsidRDefault="00D36223" w14:paraId="72226BE5" w14:textId="77777777">
      <w:pPr>
        <w:pStyle w:val="Normal1"/>
        <w:rPr>
          <w:rFonts w:ascii="Calibri" w:hAnsi="Calibri" w:eastAsia="Calibri" w:cs="Calibri"/>
          <w:sz w:val="22"/>
          <w:szCs w:val="22"/>
        </w:rPr>
      </w:pPr>
    </w:p>
    <w:p w:rsidR="006D0BF6" w:rsidP="2F6A9690" w:rsidRDefault="006D0BF6" w14:paraId="72226BE6" w14:textId="6345A856">
      <w:pPr>
        <w:pStyle w:val="Normal1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rFonts w:ascii="Calibri" w:hAnsi="Calibri" w:eastAsia="Calibri" w:cs="Calibri"/>
          <w:sz w:val="22"/>
          <w:szCs w:val="22"/>
          <w:lang w:val="en-US"/>
        </w:rPr>
      </w:pPr>
      <w:r w:rsidRPr="64990EA9" w:rsidR="006D0BF6">
        <w:rPr>
          <w:rFonts w:ascii="Calibri" w:hAnsi="Calibri" w:eastAsia="Calibri" w:cs="Calibri"/>
          <w:sz w:val="22"/>
          <w:szCs w:val="22"/>
          <w:lang w:val="en-US"/>
        </w:rPr>
        <w:t>I’m</w:t>
      </w:r>
      <w:r w:rsidRPr="64990EA9" w:rsidR="006D0BF6">
        <w:rPr>
          <w:rFonts w:ascii="Calibri" w:hAnsi="Calibri" w:eastAsia="Calibri" w:cs="Calibri"/>
          <w:sz w:val="22"/>
          <w:szCs w:val="22"/>
          <w:lang w:val="en-US"/>
        </w:rPr>
        <w:t xml:space="preserve"> </w:t>
      </w:r>
      <w:r w:rsidRPr="64990EA9" w:rsidR="425761D5">
        <w:rPr>
          <w:rFonts w:ascii="Calibri" w:hAnsi="Calibri" w:eastAsia="Calibri" w:cs="Calibri"/>
          <w:sz w:val="22"/>
          <w:szCs w:val="22"/>
          <w:highlight w:val="yellow"/>
          <w:lang w:val="en-US"/>
        </w:rPr>
        <w:t>your name</w:t>
      </w:r>
      <w:r w:rsidRPr="64990EA9" w:rsidR="425761D5">
        <w:rPr>
          <w:rFonts w:ascii="Calibri" w:hAnsi="Calibri" w:eastAsia="Calibri" w:cs="Calibri"/>
          <w:sz w:val="22"/>
          <w:szCs w:val="22"/>
          <w:lang w:val="en-US"/>
        </w:rPr>
        <w:t xml:space="preserve"> </w:t>
      </w:r>
      <w:r w:rsidRPr="64990EA9" w:rsidR="006D0BF6">
        <w:rPr>
          <w:rFonts w:ascii="Calibri" w:hAnsi="Calibri" w:eastAsia="Calibri" w:cs="Calibri"/>
          <w:sz w:val="22"/>
          <w:szCs w:val="22"/>
          <w:lang w:val="en-US"/>
        </w:rPr>
        <w:t xml:space="preserve">and </w:t>
      </w:r>
      <w:r w:rsidRPr="64990EA9" w:rsidR="006D0BF6">
        <w:rPr>
          <w:rFonts w:ascii="Calibri" w:hAnsi="Calibri" w:eastAsia="Calibri" w:cs="Calibri"/>
          <w:sz w:val="22"/>
          <w:szCs w:val="22"/>
          <w:lang w:val="en-US"/>
        </w:rPr>
        <w:t>I’m</w:t>
      </w:r>
      <w:r w:rsidRPr="64990EA9" w:rsidR="006D0BF6">
        <w:rPr>
          <w:rFonts w:ascii="Calibri" w:hAnsi="Calibri" w:eastAsia="Calibri" w:cs="Calibri"/>
          <w:sz w:val="22"/>
          <w:szCs w:val="22"/>
          <w:lang w:val="en-US"/>
        </w:rPr>
        <w:t xml:space="preserve"> reaching out to you </w:t>
      </w:r>
      <w:r w:rsidRPr="64990EA9" w:rsidR="006D0BF6">
        <w:rPr>
          <w:rFonts w:ascii="Calibri" w:hAnsi="Calibri" w:eastAsia="Calibri" w:cs="Calibri"/>
          <w:sz w:val="22"/>
          <w:szCs w:val="22"/>
          <w:lang w:val="en-US"/>
        </w:rPr>
        <w:t xml:space="preserve">as a local </w:t>
      </w:r>
      <w:r w:rsidRPr="64990EA9" w:rsidR="3436251F">
        <w:rPr>
          <w:rFonts w:ascii="Calibri" w:hAnsi="Calibri" w:eastAsia="Calibri" w:cs="Calibri"/>
          <w:sz w:val="22"/>
          <w:szCs w:val="22"/>
          <w:lang w:val="en-US"/>
        </w:rPr>
        <w:t>supporter</w:t>
      </w:r>
      <w:r w:rsidRPr="64990EA9" w:rsidR="006D0BF6">
        <w:rPr>
          <w:rFonts w:ascii="Calibri" w:hAnsi="Calibri" w:eastAsia="Calibri" w:cs="Calibri"/>
          <w:sz w:val="22"/>
          <w:szCs w:val="22"/>
          <w:lang w:val="en-US"/>
        </w:rPr>
        <w:t xml:space="preserve"> </w:t>
      </w:r>
      <w:r w:rsidRPr="64990EA9" w:rsidR="25E49187">
        <w:rPr>
          <w:rFonts w:ascii="Calibri" w:hAnsi="Calibri" w:eastAsia="Calibri" w:cs="Calibri"/>
          <w:sz w:val="22"/>
          <w:szCs w:val="22"/>
          <w:lang w:val="en-US"/>
        </w:rPr>
        <w:t>of</w:t>
      </w:r>
      <w:r w:rsidRPr="64990EA9" w:rsidR="006D0BF6">
        <w:rPr>
          <w:rFonts w:ascii="Calibri" w:hAnsi="Calibri" w:eastAsia="Calibri" w:cs="Calibri"/>
          <w:sz w:val="22"/>
          <w:szCs w:val="22"/>
          <w:lang w:val="en-US"/>
        </w:rPr>
        <w:t xml:space="preserve"> DonateLife</w:t>
      </w:r>
      <w:r w:rsidRPr="64990EA9" w:rsidR="49EF7BAC">
        <w:rPr>
          <w:rFonts w:ascii="Calibri" w:hAnsi="Calibri" w:eastAsia="Calibri" w:cs="Calibri"/>
          <w:sz w:val="22"/>
          <w:szCs w:val="22"/>
          <w:lang w:val="en-US"/>
        </w:rPr>
        <w:t xml:space="preserve">, </w:t>
      </w:r>
      <w:r w:rsidRPr="64990EA9" w:rsidR="6F167692">
        <w:rPr>
          <w:rFonts w:ascii="Calibri" w:hAnsi="Calibri" w:eastAsia="Calibri" w:cs="Calibri"/>
          <w:sz w:val="22"/>
          <w:szCs w:val="22"/>
          <w:lang w:val="en-US"/>
        </w:rPr>
        <w:t>the</w:t>
      </w:r>
      <w:r w:rsidRPr="64990EA9" w:rsidR="00771478">
        <w:rPr>
          <w:rFonts w:ascii="Calibri" w:hAnsi="Calibri" w:eastAsia="Calibri" w:cs="Calibri"/>
          <w:sz w:val="22"/>
          <w:szCs w:val="22"/>
          <w:lang w:val="en-US"/>
        </w:rPr>
        <w:t xml:space="preserve"> Australian</w:t>
      </w:r>
      <w:r w:rsidRPr="64990EA9" w:rsidR="6F167692">
        <w:rPr>
          <w:rFonts w:ascii="Calibri" w:hAnsi="Calibri" w:eastAsia="Calibri" w:cs="Calibri"/>
          <w:sz w:val="22"/>
          <w:szCs w:val="22"/>
          <w:lang w:val="en-US"/>
        </w:rPr>
        <w:t xml:space="preserve"> </w:t>
      </w:r>
      <w:r w:rsidRPr="64990EA9" w:rsidR="00771478">
        <w:rPr>
          <w:rFonts w:ascii="Calibri" w:hAnsi="Calibri" w:eastAsia="Calibri" w:cs="Calibri"/>
          <w:sz w:val="22"/>
          <w:szCs w:val="22"/>
          <w:lang w:val="en-US"/>
        </w:rPr>
        <w:t>G</w:t>
      </w:r>
      <w:r w:rsidRPr="64990EA9" w:rsidR="6F167692">
        <w:rPr>
          <w:rFonts w:ascii="Calibri" w:hAnsi="Calibri" w:eastAsia="Calibri" w:cs="Calibri"/>
          <w:sz w:val="22"/>
          <w:szCs w:val="22"/>
          <w:lang w:val="en-US"/>
        </w:rPr>
        <w:t>overnment</w:t>
      </w:r>
      <w:r w:rsidRPr="64990EA9" w:rsidR="570E8A29">
        <w:rPr>
          <w:rFonts w:ascii="Calibri" w:hAnsi="Calibri" w:eastAsia="Calibri" w:cs="Calibri"/>
          <w:sz w:val="22"/>
          <w:szCs w:val="22"/>
          <w:lang w:val="en-US"/>
        </w:rPr>
        <w:t>’s</w:t>
      </w:r>
      <w:r w:rsidRPr="64990EA9" w:rsidR="6F167692">
        <w:rPr>
          <w:rFonts w:ascii="Calibri" w:hAnsi="Calibri" w:eastAsia="Calibri" w:cs="Calibri"/>
          <w:sz w:val="22"/>
          <w:szCs w:val="22"/>
          <w:lang w:val="en-US"/>
        </w:rPr>
        <w:t xml:space="preserve"> </w:t>
      </w:r>
      <w:r w:rsidRPr="64990EA9" w:rsidR="427E86A5">
        <w:rPr>
          <w:rFonts w:ascii="Calibri" w:hAnsi="Calibri" w:eastAsia="Calibri" w:cs="Calibri"/>
          <w:sz w:val="22"/>
          <w:szCs w:val="22"/>
          <w:lang w:val="en-US"/>
        </w:rPr>
        <w:t xml:space="preserve">national program </w:t>
      </w:r>
      <w:r w:rsidRPr="64990EA9" w:rsidR="777E9824">
        <w:rPr>
          <w:rFonts w:ascii="Calibri" w:hAnsi="Calibri" w:eastAsia="Calibri" w:cs="Calibri"/>
          <w:sz w:val="22"/>
          <w:szCs w:val="22"/>
          <w:lang w:val="en-US"/>
        </w:rPr>
        <w:t>for</w:t>
      </w:r>
      <w:r w:rsidRPr="64990EA9" w:rsidR="6F167692">
        <w:rPr>
          <w:rFonts w:ascii="Calibri" w:hAnsi="Calibri" w:eastAsia="Calibri" w:cs="Calibri"/>
          <w:sz w:val="22"/>
          <w:szCs w:val="22"/>
          <w:lang w:val="en-US"/>
        </w:rPr>
        <w:t xml:space="preserve"> organ </w:t>
      </w:r>
      <w:r w:rsidRPr="64990EA9" w:rsidR="1D54163F">
        <w:rPr>
          <w:rFonts w:ascii="Calibri" w:hAnsi="Calibri" w:eastAsia="Calibri" w:cs="Calibri"/>
          <w:sz w:val="22"/>
          <w:szCs w:val="22"/>
          <w:lang w:val="en-US"/>
        </w:rPr>
        <w:t>and tiss</w:t>
      </w:r>
      <w:r w:rsidRPr="64990EA9" w:rsidR="1D54163F">
        <w:rPr>
          <w:rFonts w:ascii="Calibri" w:hAnsi="Calibri" w:eastAsia="Calibri" w:cs="Calibri"/>
          <w:sz w:val="22"/>
          <w:szCs w:val="22"/>
          <w:lang w:val="en-US"/>
        </w:rPr>
        <w:t xml:space="preserve">ue </w:t>
      </w:r>
      <w:r w:rsidRPr="64990EA9" w:rsidR="6F167692">
        <w:rPr>
          <w:rFonts w:ascii="Calibri" w:hAnsi="Calibri" w:eastAsia="Calibri" w:cs="Calibri"/>
          <w:sz w:val="22"/>
          <w:szCs w:val="22"/>
          <w:lang w:val="en-US"/>
        </w:rPr>
        <w:t>donation</w:t>
      </w:r>
      <w:r w:rsidRPr="64990EA9" w:rsidR="00B02957">
        <w:rPr>
          <w:rFonts w:ascii="Calibri" w:hAnsi="Calibri" w:eastAsia="Calibri" w:cs="Calibri"/>
          <w:sz w:val="22"/>
          <w:szCs w:val="22"/>
          <w:lang w:val="en-US"/>
        </w:rPr>
        <w:t xml:space="preserve"> in Australia</w:t>
      </w:r>
      <w:r w:rsidRPr="64990EA9" w:rsidR="1D24BE06">
        <w:rPr>
          <w:rFonts w:ascii="Calibri" w:hAnsi="Calibri" w:eastAsia="Calibri" w:cs="Calibri"/>
          <w:sz w:val="22"/>
          <w:szCs w:val="22"/>
          <w:lang w:val="en-US"/>
        </w:rPr>
        <w:t xml:space="preserve">. </w:t>
      </w:r>
      <w:r w:rsidRPr="64990EA9" w:rsidR="78C40F71">
        <w:rPr>
          <w:rFonts w:ascii="Calibri" w:hAnsi="Calibri" w:eastAsia="Calibri" w:cs="Calibri"/>
          <w:sz w:val="22"/>
          <w:szCs w:val="22"/>
          <w:lang w:val="en-US"/>
        </w:rPr>
        <w:t>I</w:t>
      </w:r>
      <w:r w:rsidRPr="64990EA9" w:rsidR="78C40F71">
        <w:rPr>
          <w:rFonts w:ascii="Calibri" w:hAnsi="Calibri" w:eastAsia="Calibri" w:cs="Calibri"/>
          <w:sz w:val="22"/>
          <w:szCs w:val="22"/>
          <w:lang w:val="en-US"/>
        </w:rPr>
        <w:t>’d</w:t>
      </w:r>
      <w:r w:rsidRPr="64990EA9" w:rsidR="78C40F71">
        <w:rPr>
          <w:rFonts w:ascii="Calibri" w:hAnsi="Calibri" w:eastAsia="Calibri" w:cs="Calibri"/>
          <w:sz w:val="22"/>
          <w:szCs w:val="22"/>
          <w:lang w:val="en-US"/>
        </w:rPr>
        <w:t xml:space="preserve"> </w:t>
      </w:r>
      <w:r w:rsidRPr="64990EA9" w:rsidR="78C40F71">
        <w:rPr>
          <w:rFonts w:ascii="Calibri" w:hAnsi="Calibri" w:eastAsia="Calibri" w:cs="Calibri"/>
          <w:sz w:val="22"/>
          <w:szCs w:val="22"/>
          <w:lang w:val="en-US"/>
        </w:rPr>
        <w:t xml:space="preserve">love for you to take part in </w:t>
      </w:r>
      <w:r w:rsidRPr="64990EA9" w:rsidR="78C40F71">
        <w:rPr>
          <w:rFonts w:ascii="Calibri" w:hAnsi="Calibri" w:eastAsia="Calibri" w:cs="Calibri"/>
          <w:sz w:val="22"/>
          <w:szCs w:val="22"/>
          <w:lang w:val="en-US"/>
        </w:rPr>
        <w:t>a</w:t>
      </w:r>
      <w:r w:rsidRPr="64990EA9" w:rsidR="78C40F71">
        <w:rPr>
          <w:rFonts w:ascii="Calibri" w:hAnsi="Calibri" w:eastAsia="Calibri" w:cs="Calibri"/>
          <w:sz w:val="22"/>
          <w:szCs w:val="22"/>
          <w:lang w:val="en-US"/>
        </w:rPr>
        <w:t xml:space="preserve"> </w:t>
      </w:r>
      <w:r w:rsidRPr="64990EA9" w:rsidR="78C40F71">
        <w:rPr>
          <w:rFonts w:ascii="Calibri" w:hAnsi="Calibri" w:eastAsia="Calibri" w:cs="Calibri"/>
          <w:b w:val="1"/>
          <w:bCs w:val="1"/>
          <w:sz w:val="22"/>
          <w:szCs w:val="22"/>
          <w:lang w:val="en-US"/>
        </w:rPr>
        <w:t>FREE</w:t>
      </w:r>
      <w:r w:rsidRPr="64990EA9" w:rsidR="78C40F71">
        <w:rPr>
          <w:rFonts w:ascii="Calibri" w:hAnsi="Calibri" w:eastAsia="Calibri" w:cs="Calibri"/>
          <w:sz w:val="22"/>
          <w:szCs w:val="22"/>
          <w:lang w:val="en-US"/>
        </w:rPr>
        <w:t xml:space="preserve"> and </w:t>
      </w:r>
      <w:r w:rsidRPr="64990EA9" w:rsidR="78C40F71">
        <w:rPr>
          <w:rFonts w:ascii="Calibri" w:hAnsi="Calibri" w:eastAsia="Calibri" w:cs="Calibri"/>
          <w:b w:val="1"/>
          <w:bCs w:val="1"/>
          <w:sz w:val="22"/>
          <w:szCs w:val="22"/>
          <w:lang w:val="en-US"/>
        </w:rPr>
        <w:t>EASY</w:t>
      </w:r>
      <w:r w:rsidRPr="64990EA9" w:rsidR="78C40F71">
        <w:rPr>
          <w:rFonts w:ascii="Calibri" w:hAnsi="Calibri" w:eastAsia="Calibri" w:cs="Calibri"/>
          <w:sz w:val="22"/>
          <w:szCs w:val="22"/>
          <w:lang w:val="en-US"/>
        </w:rPr>
        <w:t xml:space="preserve"> </w:t>
      </w:r>
      <w:r w:rsidRPr="64990EA9" w:rsidR="78C40F71">
        <w:rPr>
          <w:rFonts w:ascii="Calibri" w:hAnsi="Calibri" w:eastAsia="Calibri" w:cs="Calibri"/>
          <w:sz w:val="22"/>
          <w:szCs w:val="22"/>
          <w:lang w:val="en-US"/>
        </w:rPr>
        <w:t>c</w:t>
      </w:r>
      <w:r w:rsidRPr="64990EA9" w:rsidR="5E2D41AC">
        <w:rPr>
          <w:rFonts w:ascii="Calibri" w:hAnsi="Calibri" w:eastAsia="Calibri" w:cs="Calibri"/>
          <w:sz w:val="22"/>
          <w:szCs w:val="22"/>
          <w:lang w:val="en-US"/>
        </w:rPr>
        <w:t>afe</w:t>
      </w:r>
      <w:r w:rsidRPr="64990EA9" w:rsidR="78C40F71">
        <w:rPr>
          <w:rFonts w:ascii="Calibri" w:hAnsi="Calibri" w:eastAsia="Calibri" w:cs="Calibri"/>
          <w:sz w:val="22"/>
          <w:szCs w:val="22"/>
          <w:lang w:val="en-US"/>
        </w:rPr>
        <w:t xml:space="preserve"> </w:t>
      </w:r>
      <w:r w:rsidRPr="64990EA9" w:rsidR="5C6B9D75">
        <w:rPr>
          <w:rFonts w:ascii="Calibri" w:hAnsi="Calibri" w:eastAsia="Calibri" w:cs="Calibri"/>
          <w:sz w:val="22"/>
          <w:szCs w:val="22"/>
          <w:lang w:val="en-US"/>
        </w:rPr>
        <w:t>activ</w:t>
      </w:r>
      <w:r w:rsidRPr="64990EA9" w:rsidR="55A279FA">
        <w:rPr>
          <w:rFonts w:ascii="Calibri" w:hAnsi="Calibri" w:eastAsia="Calibri" w:cs="Calibri"/>
          <w:sz w:val="22"/>
          <w:szCs w:val="22"/>
          <w:lang w:val="en-US"/>
        </w:rPr>
        <w:t>ity</w:t>
      </w:r>
      <w:r w:rsidRPr="64990EA9" w:rsidR="78C40F71">
        <w:rPr>
          <w:rFonts w:ascii="Calibri" w:hAnsi="Calibri" w:eastAsia="Calibri" w:cs="Calibri"/>
          <w:sz w:val="22"/>
          <w:szCs w:val="22"/>
          <w:lang w:val="en-US"/>
        </w:rPr>
        <w:t xml:space="preserve"> running at the end of July</w:t>
      </w:r>
      <w:r w:rsidRPr="64990EA9" w:rsidR="00B02957">
        <w:rPr>
          <w:rFonts w:ascii="Calibri" w:hAnsi="Calibri" w:eastAsia="Calibri" w:cs="Calibri"/>
          <w:sz w:val="22"/>
          <w:szCs w:val="22"/>
          <w:lang w:val="en-US"/>
        </w:rPr>
        <w:t xml:space="preserve"> to help </w:t>
      </w:r>
      <w:r w:rsidRPr="64990EA9" w:rsidR="00B02957">
        <w:rPr>
          <w:rFonts w:ascii="Calibri" w:hAnsi="Calibri" w:eastAsia="Calibri" w:cs="Calibri"/>
          <w:sz w:val="22"/>
          <w:szCs w:val="22"/>
          <w:lang w:val="en-US"/>
        </w:rPr>
        <w:t>sav</w:t>
      </w:r>
      <w:r w:rsidRPr="64990EA9" w:rsidR="00B02957">
        <w:rPr>
          <w:rFonts w:ascii="Calibri" w:hAnsi="Calibri" w:eastAsia="Calibri" w:cs="Calibri"/>
          <w:sz w:val="22"/>
          <w:szCs w:val="22"/>
          <w:lang w:val="en-US"/>
        </w:rPr>
        <w:t>e</w:t>
      </w:r>
      <w:r w:rsidRPr="64990EA9" w:rsidR="00B02957">
        <w:rPr>
          <w:rFonts w:ascii="Calibri" w:hAnsi="Calibri" w:eastAsia="Calibri" w:cs="Calibri"/>
          <w:sz w:val="22"/>
          <w:szCs w:val="22"/>
          <w:lang w:val="en-US"/>
        </w:rPr>
        <w:t xml:space="preserve"> hundreds of </w:t>
      </w:r>
      <w:r w:rsidRPr="64990EA9" w:rsidR="00B02957">
        <w:rPr>
          <w:rFonts w:ascii="Calibri" w:hAnsi="Calibri" w:eastAsia="Calibri" w:cs="Calibri"/>
          <w:sz w:val="22"/>
          <w:szCs w:val="22"/>
          <w:lang w:val="en-US"/>
        </w:rPr>
        <w:t>lives each year</w:t>
      </w:r>
      <w:r w:rsidRPr="64990EA9" w:rsidR="007B0804">
        <w:rPr>
          <w:rFonts w:ascii="Calibri" w:hAnsi="Calibri" w:eastAsia="Calibri" w:cs="Calibri"/>
          <w:sz w:val="22"/>
          <w:szCs w:val="22"/>
          <w:lang w:val="en-US"/>
        </w:rPr>
        <w:t>.</w:t>
      </w:r>
    </w:p>
    <w:p w:rsidR="0C7FCFD5" w:rsidP="7829AB8C" w:rsidRDefault="0C7FCFD5" w14:paraId="72226BE7" w14:textId="77777777">
      <w:pPr>
        <w:pStyle w:val="Normal1"/>
        <w:rPr>
          <w:rFonts w:ascii="Calibri" w:hAnsi="Calibri" w:eastAsia="Calibri" w:cs="Calibri"/>
          <w:sz w:val="22"/>
          <w:szCs w:val="22"/>
          <w:lang w:val="en-US"/>
        </w:rPr>
      </w:pPr>
    </w:p>
    <w:p w:rsidR="78C40F71" w:rsidP="590AC889" w:rsidRDefault="78C40F71" w14:paraId="65CE0111" w14:textId="0A8D5473">
      <w:pPr>
        <w:pStyle w:val="Normal1"/>
        <w:rPr>
          <w:rFonts w:ascii="Calibri" w:hAnsi="Calibri" w:eastAsia="Calibri" w:cs="Calibri"/>
          <w:sz w:val="22"/>
          <w:szCs w:val="22"/>
          <w:lang w:val="en-US"/>
        </w:rPr>
      </w:pPr>
      <w:r w:rsidRPr="0F19E8BA" w:rsidR="78C40F71">
        <w:rPr>
          <w:rFonts w:ascii="Calibri" w:hAnsi="Calibri" w:eastAsia="Calibri" w:cs="Calibri"/>
          <w:sz w:val="22"/>
          <w:szCs w:val="22"/>
        </w:rPr>
        <w:t>With your support, we can encourage more Australians to get behind organ and tissue donation.</w:t>
      </w:r>
      <w:r w:rsidRPr="0F19E8BA" w:rsidR="78C40F71">
        <w:rPr>
          <w:rFonts w:ascii="Calibri" w:hAnsi="Calibri" w:eastAsia="Calibri" w:cs="Calibri"/>
          <w:sz w:val="22"/>
          <w:szCs w:val="22"/>
          <w:lang w:val="en-US"/>
        </w:rPr>
        <w:t xml:space="preserve"> </w:t>
      </w:r>
    </w:p>
    <w:p w:rsidR="78C40F71" w:rsidP="590AC889" w:rsidRDefault="78C40F71" w14:paraId="34C64274" w14:textId="1A97D050">
      <w:pPr>
        <w:pStyle w:val="Normal1"/>
        <w:rPr>
          <w:rFonts w:ascii="Calibri" w:hAnsi="Calibri" w:eastAsia="Calibri" w:cs="Calibri"/>
          <w:sz w:val="22"/>
          <w:szCs w:val="22"/>
          <w:lang w:val="en-US"/>
        </w:rPr>
      </w:pPr>
    </w:p>
    <w:p w:rsidR="78C40F71" w:rsidP="7829AB8C" w:rsidRDefault="78C40F71" w14:paraId="72226BE8" w14:textId="3635EF4A">
      <w:pPr>
        <w:pStyle w:val="Normal1"/>
        <w:rPr>
          <w:rFonts w:ascii="Calibri" w:hAnsi="Calibri" w:eastAsia="Calibri" w:cs="Calibri"/>
          <w:sz w:val="22"/>
          <w:szCs w:val="22"/>
          <w:lang w:val="en-US"/>
        </w:rPr>
      </w:pPr>
      <w:r w:rsidRPr="64990EA9" w:rsidR="16A1369D">
        <w:rPr>
          <w:rFonts w:ascii="Calibri" w:hAnsi="Calibri" w:eastAsia="Calibri" w:cs="Calibri"/>
          <w:sz w:val="22"/>
          <w:szCs w:val="22"/>
          <w:lang w:val="en-US"/>
        </w:rPr>
        <w:t>The</w:t>
      </w:r>
      <w:r w:rsidRPr="64990EA9" w:rsidR="0030507F">
        <w:rPr>
          <w:rFonts w:ascii="Calibri" w:hAnsi="Calibri" w:eastAsia="Calibri" w:cs="Calibri"/>
          <w:sz w:val="22"/>
          <w:szCs w:val="22"/>
          <w:lang w:val="en-US"/>
        </w:rPr>
        <w:t>re</w:t>
      </w:r>
      <w:r w:rsidRPr="64990EA9" w:rsidR="16A1369D">
        <w:rPr>
          <w:rFonts w:ascii="Calibri" w:hAnsi="Calibri" w:eastAsia="Calibri" w:cs="Calibri"/>
          <w:sz w:val="22"/>
          <w:szCs w:val="22"/>
          <w:lang w:val="en-US"/>
        </w:rPr>
        <w:t xml:space="preserve"> </w:t>
      </w:r>
      <w:r w:rsidRPr="64990EA9" w:rsidR="0030507F">
        <w:rPr>
          <w:rFonts w:ascii="Calibri" w:hAnsi="Calibri" w:eastAsia="Calibri" w:cs="Calibri"/>
          <w:sz w:val="22"/>
          <w:szCs w:val="22"/>
          <w:lang w:val="en-US"/>
        </w:rPr>
        <w:t xml:space="preserve">are currently </w:t>
      </w:r>
      <w:r w:rsidRPr="64990EA9" w:rsidR="16A1369D">
        <w:rPr>
          <w:rFonts w:ascii="Calibri" w:hAnsi="Calibri" w:eastAsia="Calibri" w:cs="Calibri"/>
          <w:sz w:val="22"/>
          <w:szCs w:val="22"/>
          <w:lang w:val="en-US"/>
        </w:rPr>
        <w:t>1</w:t>
      </w:r>
      <w:r w:rsidRPr="64990EA9" w:rsidR="005F50E3">
        <w:rPr>
          <w:rFonts w:ascii="Calibri" w:hAnsi="Calibri" w:eastAsia="Calibri" w:cs="Calibri"/>
          <w:sz w:val="22"/>
          <w:szCs w:val="22"/>
          <w:lang w:val="en-US"/>
        </w:rPr>
        <w:t>,</w:t>
      </w:r>
      <w:r w:rsidRPr="64990EA9" w:rsidR="16A1369D">
        <w:rPr>
          <w:rFonts w:ascii="Calibri" w:hAnsi="Calibri" w:eastAsia="Calibri" w:cs="Calibri"/>
          <w:sz w:val="22"/>
          <w:szCs w:val="22"/>
          <w:lang w:val="en-US"/>
        </w:rPr>
        <w:t>800 Australians waiting for a</w:t>
      </w:r>
      <w:r w:rsidRPr="64990EA9" w:rsidR="013B8F51">
        <w:rPr>
          <w:rFonts w:ascii="Calibri" w:hAnsi="Calibri" w:eastAsia="Calibri" w:cs="Calibri"/>
          <w:sz w:val="22"/>
          <w:szCs w:val="22"/>
          <w:lang w:val="en-US"/>
        </w:rPr>
        <w:t xml:space="preserve"> life-saving</w:t>
      </w:r>
      <w:r w:rsidRPr="64990EA9" w:rsidR="16A1369D">
        <w:rPr>
          <w:rFonts w:ascii="Calibri" w:hAnsi="Calibri" w:eastAsia="Calibri" w:cs="Calibri"/>
          <w:sz w:val="22"/>
          <w:szCs w:val="22"/>
          <w:lang w:val="en-US"/>
        </w:rPr>
        <w:t xml:space="preserve"> organ transplant</w:t>
      </w:r>
      <w:r w:rsidRPr="64990EA9" w:rsidR="0030507F">
        <w:rPr>
          <w:rFonts w:ascii="Calibri" w:hAnsi="Calibri" w:eastAsia="Calibri" w:cs="Calibri"/>
          <w:sz w:val="22"/>
          <w:szCs w:val="22"/>
          <w:lang w:val="en-US"/>
        </w:rPr>
        <w:t>.</w:t>
      </w:r>
      <w:r w:rsidRPr="64990EA9" w:rsidR="16A1369D">
        <w:rPr>
          <w:rFonts w:ascii="Calibri" w:hAnsi="Calibri" w:eastAsia="Calibri" w:cs="Calibri"/>
          <w:sz w:val="22"/>
          <w:szCs w:val="22"/>
          <w:lang w:val="en-US"/>
        </w:rPr>
        <w:t xml:space="preserve"> </w:t>
      </w:r>
      <w:r w:rsidRPr="64990EA9" w:rsidR="0030507F">
        <w:rPr>
          <w:rFonts w:ascii="Calibri" w:hAnsi="Calibri" w:eastAsia="Calibri" w:cs="Calibri"/>
          <w:sz w:val="22"/>
          <w:szCs w:val="22"/>
          <w:lang w:val="en-US"/>
        </w:rPr>
        <w:t>They</w:t>
      </w:r>
      <w:r w:rsidRPr="64990EA9" w:rsidR="005F50E3">
        <w:rPr>
          <w:rFonts w:ascii="Calibri" w:hAnsi="Calibri" w:eastAsia="Calibri" w:cs="Calibri"/>
          <w:sz w:val="22"/>
          <w:szCs w:val="22"/>
          <w:lang w:val="en-US"/>
        </w:rPr>
        <w:t xml:space="preserve"> </w:t>
      </w:r>
      <w:r w:rsidRPr="64990EA9" w:rsidR="005F50E3">
        <w:rPr>
          <w:rFonts w:ascii="Calibri" w:hAnsi="Calibri" w:eastAsia="Calibri" w:cs="Calibri"/>
          <w:sz w:val="22"/>
          <w:szCs w:val="22"/>
          <w:lang w:val="en-US"/>
        </w:rPr>
        <w:t>are</w:t>
      </w:r>
      <w:r w:rsidRPr="64990EA9" w:rsidR="2C1E33C3">
        <w:rPr>
          <w:rFonts w:ascii="Calibri" w:hAnsi="Calibri" w:eastAsia="Calibri" w:cs="Calibri"/>
          <w:sz w:val="22"/>
          <w:szCs w:val="22"/>
          <w:lang w:val="en-US"/>
        </w:rPr>
        <w:t xml:space="preserve"> counting on us to register more Australians as organ and tissue donors </w:t>
      </w:r>
      <w:r w:rsidRPr="64990EA9" w:rsidR="4D9BB24F">
        <w:rPr>
          <w:rFonts w:ascii="Calibri" w:hAnsi="Calibri" w:eastAsia="Calibri" w:cs="Calibri"/>
          <w:sz w:val="22"/>
          <w:szCs w:val="22"/>
          <w:lang w:val="en-US"/>
        </w:rPr>
        <w:t>this</w:t>
      </w:r>
      <w:r w:rsidRPr="64990EA9" w:rsidR="2C1E33C3">
        <w:rPr>
          <w:rFonts w:ascii="Calibri" w:hAnsi="Calibri" w:eastAsia="Calibri" w:cs="Calibri"/>
          <w:sz w:val="22"/>
          <w:szCs w:val="22"/>
          <w:lang w:val="en-US"/>
        </w:rPr>
        <w:t xml:space="preserve"> DonateLife Week</w:t>
      </w:r>
      <w:r w:rsidRPr="64990EA9" w:rsidR="222AA035">
        <w:rPr>
          <w:rFonts w:ascii="Calibri" w:hAnsi="Calibri" w:eastAsia="Calibri" w:cs="Calibri"/>
          <w:sz w:val="22"/>
          <w:szCs w:val="22"/>
          <w:lang w:val="en-US"/>
        </w:rPr>
        <w:t>.</w:t>
      </w:r>
    </w:p>
    <w:p w:rsidR="0C7FCFD5" w:rsidP="7829AB8C" w:rsidRDefault="0C7FCFD5" w14:paraId="72226BE9" w14:textId="77777777">
      <w:pPr>
        <w:pStyle w:val="Normal1"/>
        <w:rPr>
          <w:rFonts w:ascii="Calibri" w:hAnsi="Calibri" w:eastAsia="Calibri" w:cs="Calibri"/>
          <w:sz w:val="22"/>
          <w:szCs w:val="22"/>
          <w:lang w:val="en-US"/>
        </w:rPr>
      </w:pPr>
    </w:p>
    <w:p w:rsidR="222AA035" w:rsidP="7829AB8C" w:rsidRDefault="222AA035" w14:paraId="72226BEA" w14:textId="43E11F16">
      <w:pPr>
        <w:pStyle w:val="Normal1"/>
        <w:rPr>
          <w:rFonts w:ascii="Calibri" w:hAnsi="Calibri" w:eastAsia="Calibri" w:cs="Calibri"/>
          <w:sz w:val="22"/>
          <w:szCs w:val="22"/>
          <w:lang w:val="en-US"/>
        </w:rPr>
      </w:pPr>
      <w:r w:rsidRPr="2F6A9690" w:rsidR="222AA035">
        <w:rPr>
          <w:rFonts w:ascii="Calibri" w:hAnsi="Calibri" w:eastAsia="Calibri" w:cs="Calibri"/>
          <w:sz w:val="22"/>
          <w:szCs w:val="22"/>
          <w:lang w:val="en-US"/>
        </w:rPr>
        <w:t xml:space="preserve">As the </w:t>
      </w:r>
      <w:r w:rsidRPr="2F6A9690" w:rsidR="222AA035">
        <w:rPr>
          <w:rFonts w:ascii="Calibri" w:hAnsi="Calibri" w:eastAsia="Calibri" w:cs="Calibri"/>
          <w:sz w:val="22"/>
          <w:szCs w:val="22"/>
          <w:highlight w:val="yellow"/>
          <w:lang w:val="en-US"/>
        </w:rPr>
        <w:t>xxx (</w:t>
      </w:r>
      <w:r w:rsidRPr="2F6A9690" w:rsidR="222AA035">
        <w:rPr>
          <w:rFonts w:ascii="Calibri" w:hAnsi="Calibri" w:eastAsia="Calibri" w:cs="Calibri"/>
          <w:sz w:val="22"/>
          <w:szCs w:val="22"/>
          <w:highlight w:val="yellow"/>
          <w:lang w:val="en-US"/>
        </w:rPr>
        <w:t>e.g</w:t>
      </w:r>
      <w:r w:rsidRPr="2F6A9690" w:rsidR="222AA035">
        <w:rPr>
          <w:rFonts w:ascii="Calibri" w:hAnsi="Calibri" w:eastAsia="Calibri" w:cs="Calibri"/>
          <w:sz w:val="22"/>
          <w:szCs w:val="22"/>
          <w:highlight w:val="yellow"/>
          <w:lang w:val="en-US"/>
        </w:rPr>
        <w:t xml:space="preserve"> family member of someone who selflessly donated their organs/tissue or as a recipient of a life-saving organ donation/life-changing tissue donation)</w:t>
      </w:r>
      <w:r w:rsidRPr="2F6A9690" w:rsidR="222AA035">
        <w:rPr>
          <w:rFonts w:ascii="Calibri" w:hAnsi="Calibri" w:eastAsia="Calibri" w:cs="Calibri"/>
          <w:sz w:val="22"/>
          <w:szCs w:val="22"/>
          <w:lang w:val="en-US"/>
        </w:rPr>
        <w:t xml:space="preserve">, I have a personal interest in helping to raise awareness </w:t>
      </w:r>
      <w:r w:rsidRPr="2F6A9690" w:rsidR="00B256FF">
        <w:rPr>
          <w:rFonts w:ascii="Calibri" w:hAnsi="Calibri" w:eastAsia="Calibri" w:cs="Calibri"/>
          <w:sz w:val="22"/>
          <w:szCs w:val="22"/>
          <w:lang w:val="en-US"/>
        </w:rPr>
        <w:t>of</w:t>
      </w:r>
      <w:r w:rsidRPr="2F6A9690" w:rsidR="222AA035">
        <w:rPr>
          <w:rFonts w:ascii="Calibri" w:hAnsi="Calibri" w:eastAsia="Calibri" w:cs="Calibri"/>
          <w:sz w:val="22"/>
          <w:szCs w:val="22"/>
          <w:lang w:val="en-US"/>
        </w:rPr>
        <w:t xml:space="preserve"> organ and tissue donation.</w:t>
      </w:r>
    </w:p>
    <w:p w:rsidR="0C7FCFD5" w:rsidP="7829AB8C" w:rsidRDefault="0C7FCFD5" w14:paraId="72226BF0" w14:textId="1AFA58C0">
      <w:pPr>
        <w:pStyle w:val="Normal"/>
        <w:rPr>
          <w:rFonts w:ascii="Calibri" w:hAnsi="Calibri" w:eastAsia="Calibri" w:cs="Calibri"/>
          <w:sz w:val="22"/>
          <w:szCs w:val="22"/>
          <w:lang w:val="en-US"/>
        </w:rPr>
      </w:pPr>
    </w:p>
    <w:p w:rsidR="4F8F224C" w:rsidP="7829AB8C" w:rsidRDefault="4F8F224C" w14:paraId="194190A0" w14:textId="54637AF8">
      <w:pPr>
        <w:pStyle w:val="Normal1"/>
        <w:spacing w:line="276" w:lineRule="auto"/>
        <w:rPr>
          <w:noProof w:val="0"/>
          <w:color w:val="auto"/>
          <w:sz w:val="22"/>
          <w:szCs w:val="22"/>
          <w:u w:val="none"/>
          <w:lang w:val="en"/>
        </w:rPr>
      </w:pPr>
      <w:r w:rsidRPr="2F6A9690" w:rsidR="2D32399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"/>
        </w:rPr>
        <w:t xml:space="preserve">Help us register more people as organ and tissue </w:t>
      </w:r>
      <w:r w:rsidRPr="2F6A9690" w:rsidR="2D32399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"/>
        </w:rPr>
        <w:t>donors</w:t>
      </w:r>
      <w:r w:rsidRPr="2F6A9690" w:rsidR="3F1BDE9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"/>
        </w:rPr>
        <w:t xml:space="preserve"> th</w:t>
      </w:r>
      <w:r w:rsidRPr="2F6A9690" w:rsidR="3F1BDE9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"/>
        </w:rPr>
        <w:t xml:space="preserve">is </w:t>
      </w:r>
      <w:r w:rsidRPr="2F6A9690" w:rsidR="3F1BDE9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"/>
        </w:rPr>
        <w:t>DonateL</w:t>
      </w:r>
      <w:r w:rsidRPr="2F6A9690" w:rsidR="3F1BDE9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"/>
        </w:rPr>
        <w:t>ife Week</w:t>
      </w:r>
      <w:r w:rsidRPr="2F6A9690" w:rsidR="2D32399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  <w:t>.</w:t>
      </w:r>
    </w:p>
    <w:p w:rsidR="66054A22" w:rsidP="7829AB8C" w:rsidRDefault="66054A22" w14:paraId="572F3596" w14:textId="72480B8F">
      <w:pPr>
        <w:pStyle w:val="Normal10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  <w:u w:val="none"/>
        </w:rPr>
      </w:pPr>
    </w:p>
    <w:p w:rsidR="4F8F224C" w:rsidP="7829AB8C" w:rsidRDefault="4F8F224C" w14:paraId="72226BF2" w14:textId="0D68D63E">
      <w:pPr>
        <w:pStyle w:val="Normal10"/>
        <w:rPr>
          <w:rFonts w:ascii="Calibri" w:hAnsi="Calibri" w:eastAsia="Calibri" w:cs="Calibri"/>
          <w:color w:val="000000" w:themeColor="text1"/>
          <w:sz w:val="22"/>
          <w:szCs w:val="22"/>
          <w:lang w:val="en-US"/>
        </w:rPr>
      </w:pPr>
      <w:r w:rsidRPr="2F6A9690" w:rsidR="4F8F224C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US"/>
        </w:rPr>
        <w:t>Jump online now</w:t>
      </w:r>
      <w:r w:rsidRPr="2F6A9690" w:rsidR="009770F9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F6A9690" w:rsidR="50BC9B1A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US"/>
        </w:rPr>
        <w:t xml:space="preserve">to </w:t>
      </w:r>
      <w:r>
        <w:fldChar w:fldCharType="begin"/>
      </w:r>
      <w:r>
        <w:instrText xml:space="preserve">HYPERLINK "https://www.donatelife.gov.au/donatelifeweek" </w:instrText>
      </w:r>
      <w:r>
        <w:fldChar w:fldCharType="separate"/>
      </w:r>
      <w:r>
        <w:fldChar w:fldCharType="begin"/>
      </w:r>
      <w:r>
        <w:instrText xml:space="preserve">HYPERLINK "https://www.donatelife.gov.au/donatelifeweek" </w:instrText>
      </w:r>
      <w:r>
        <w:fldChar w:fldCharType="separate"/>
      </w:r>
      <w:r w:rsidRPr="2F6A9690" w:rsidR="1C5C3E9B">
        <w:rPr>
          <w:rStyle w:val="Hyperlink"/>
          <w:rFonts w:ascii="Calibri" w:hAnsi="Calibri" w:eastAsia="Calibri" w:cs="Calibri"/>
          <w:sz w:val="22"/>
          <w:szCs w:val="22"/>
          <w:lang w:val="en-US"/>
        </w:rPr>
        <w:t>register your cafe</w:t>
      </w:r>
      <w:r>
        <w:fldChar w:fldCharType="end"/>
      </w:r>
      <w:r>
        <w:fldChar w:fldCharType="end"/>
      </w:r>
      <w:r w:rsidRPr="2F6A9690" w:rsidR="34426C8D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F6A9690" w:rsidR="77814BEF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US"/>
        </w:rPr>
        <w:t xml:space="preserve">by answering </w:t>
      </w:r>
      <w:r w:rsidRPr="2F6A9690" w:rsidR="4F8F224C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US"/>
        </w:rPr>
        <w:t xml:space="preserve">a </w:t>
      </w:r>
      <w:r w:rsidRPr="2F6A9690" w:rsidR="009770F9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US"/>
        </w:rPr>
        <w:t>few</w:t>
      </w:r>
      <w:r w:rsidRPr="2F6A9690" w:rsidR="4F8F224C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US"/>
        </w:rPr>
        <w:t xml:space="preserve"> questions</w:t>
      </w:r>
      <w:r w:rsidRPr="2F6A9690" w:rsidR="01E44391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US"/>
        </w:rPr>
        <w:t>.</w:t>
      </w:r>
    </w:p>
    <w:p w:rsidR="0C7FCFD5" w:rsidP="7829AB8C" w:rsidRDefault="0C7FCFD5" w14:paraId="72226BF3" w14:textId="77777777">
      <w:pPr>
        <w:ind w:firstLine="720"/>
        <w:rPr>
          <w:rFonts w:ascii="Calibri" w:hAnsi="Calibri" w:eastAsia="Calibri" w:cs="Calibri"/>
          <w:color w:val="000000" w:themeColor="text1"/>
          <w:sz w:val="22"/>
          <w:szCs w:val="22"/>
          <w:lang w:val="en-US"/>
        </w:rPr>
      </w:pPr>
    </w:p>
    <w:p w:rsidR="4F8F224C" w:rsidP="7829AB8C" w:rsidRDefault="4F8F224C" w14:paraId="72226BF4" w14:textId="2E35FE0E">
      <w:pPr>
        <w:pStyle w:val="Normal10"/>
        <w:rPr>
          <w:rFonts w:ascii="Calibri" w:hAnsi="Calibri" w:eastAsia="Calibri" w:cs="Calibri"/>
          <w:color w:val="000000" w:themeColor="text1"/>
          <w:sz w:val="22"/>
          <w:szCs w:val="22"/>
          <w:lang w:val="en-US"/>
        </w:rPr>
      </w:pPr>
      <w:r w:rsidRPr="2F6A9690" w:rsidR="4F8F224C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  <w:lang w:val="en-US"/>
        </w:rPr>
        <w:t xml:space="preserve">In </w:t>
      </w:r>
      <w:r w:rsidRPr="2F6A9690" w:rsidR="40696030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  <w:lang w:val="en-US"/>
        </w:rPr>
        <w:t>mid-</w:t>
      </w:r>
      <w:r w:rsidRPr="2F6A9690" w:rsidR="4F8F224C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  <w:lang w:val="en-US"/>
        </w:rPr>
        <w:t>July</w:t>
      </w:r>
      <w:r w:rsidRPr="2F6A9690" w:rsidR="4F8F224C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F6A9690" w:rsidR="4F8F224C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  <w:lang w:val="en-US"/>
        </w:rPr>
        <w:t>you</w:t>
      </w:r>
      <w:r w:rsidRPr="2F6A9690" w:rsidR="42D50C06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  <w:lang w:val="en-US"/>
        </w:rPr>
        <w:t xml:space="preserve">r local DonateLife </w:t>
      </w:r>
      <w:r w:rsidRPr="2F6A9690" w:rsidR="414E10CB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  <w:lang w:val="en-US"/>
        </w:rPr>
        <w:t>a</w:t>
      </w:r>
      <w:r w:rsidRPr="2F6A9690" w:rsidR="42D50C06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  <w:lang w:val="en-US"/>
        </w:rPr>
        <w:t>gency will send you</w:t>
      </w:r>
      <w:r w:rsidRPr="2F6A9690" w:rsidR="4F8F224C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  <w:lang w:val="en-US"/>
        </w:rPr>
        <w:t>:</w:t>
      </w:r>
    </w:p>
    <w:p w:rsidR="4F8F224C" w:rsidP="7829AB8C" w:rsidRDefault="009770F9" w14:paraId="72226BF5" w14:textId="369CE8A9">
      <w:pPr>
        <w:pStyle w:val="Normal10"/>
        <w:numPr>
          <w:ilvl w:val="0"/>
          <w:numId w:val="1"/>
        </w:numPr>
        <w:rPr>
          <w:rFonts w:ascii="Calibri" w:hAnsi="Calibri" w:eastAsia="Calibri" w:cs="Calibri"/>
          <w:color w:val="000000" w:themeColor="text1"/>
          <w:sz w:val="22"/>
          <w:szCs w:val="22"/>
          <w:lang w:val="en-US"/>
        </w:rPr>
      </w:pPr>
      <w:r w:rsidRPr="2F6A9690" w:rsidR="009770F9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US"/>
        </w:rPr>
        <w:t>e</w:t>
      </w:r>
      <w:r w:rsidRPr="2F6A9690" w:rsidR="4F8F224C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US"/>
        </w:rPr>
        <w:t xml:space="preserve">nvironmentally friendly stickers to pop on the lid or side of your takeaway </w:t>
      </w:r>
      <w:r w:rsidRPr="2F6A9690" w:rsidR="4F8F224C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US"/>
        </w:rPr>
        <w:t>cups</w:t>
      </w:r>
      <w:r w:rsidRPr="2F6A9690" w:rsidR="056F7C47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US"/>
        </w:rPr>
        <w:t xml:space="preserve"> (I’m happy to help you do this!)</w:t>
      </w:r>
    </w:p>
    <w:p w:rsidR="4F8F224C" w:rsidP="7829AB8C" w:rsidRDefault="009770F9" w14:paraId="72226BF6" w14:textId="5C95229A">
      <w:pPr>
        <w:pStyle w:val="Normal10"/>
        <w:numPr>
          <w:ilvl w:val="0"/>
          <w:numId w:val="1"/>
        </w:numPr>
        <w:rPr>
          <w:rFonts w:ascii="Calibri" w:hAnsi="Calibri" w:eastAsia="Calibri" w:cs="Calibri"/>
          <w:color w:val="000000" w:themeColor="text1"/>
          <w:sz w:val="22"/>
          <w:szCs w:val="22"/>
          <w:lang w:val="en-US"/>
        </w:rPr>
      </w:pPr>
      <w:r w:rsidRPr="0F19E8BA" w:rsidR="2516A17A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US"/>
        </w:rPr>
        <w:t xml:space="preserve">DonateLife Week </w:t>
      </w:r>
      <w:r w:rsidRPr="0F19E8BA" w:rsidR="009770F9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US"/>
        </w:rPr>
        <w:t>p</w:t>
      </w:r>
      <w:r w:rsidRPr="0F19E8BA" w:rsidR="4F8F224C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US"/>
        </w:rPr>
        <w:t>osters to put up in your caf</w:t>
      </w:r>
      <w:r w:rsidRPr="0F19E8BA" w:rsidR="7874052B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US"/>
        </w:rPr>
        <w:t>é</w:t>
      </w:r>
      <w:r w:rsidRPr="0F19E8BA" w:rsidR="4F8F224C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4F8F224C" w:rsidP="7829AB8C" w:rsidRDefault="009770F9" w14:paraId="72226BF7" w14:textId="5490C1A6">
      <w:pPr>
        <w:pStyle w:val="Normal10"/>
        <w:numPr>
          <w:ilvl w:val="0"/>
          <w:numId w:val="1"/>
        </w:numPr>
        <w:rPr>
          <w:rFonts w:ascii="Calibri" w:hAnsi="Calibri" w:eastAsia="Calibri" w:cs="Calibri"/>
          <w:color w:val="000000" w:themeColor="text1"/>
          <w:sz w:val="22"/>
          <w:szCs w:val="22"/>
          <w:lang w:val="en-US"/>
        </w:rPr>
      </w:pPr>
      <w:r w:rsidRPr="2F6A9690" w:rsidR="009770F9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US"/>
        </w:rPr>
        <w:t>a</w:t>
      </w:r>
      <w:r w:rsidRPr="2F6A9690" w:rsidR="4F8F224C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US"/>
        </w:rPr>
        <w:t>n info</w:t>
      </w:r>
      <w:r w:rsidRPr="2F6A9690" w:rsidR="2BE03151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US"/>
        </w:rPr>
        <w:t>rmation</w:t>
      </w:r>
      <w:r w:rsidRPr="2F6A9690" w:rsidR="4F8F224C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US"/>
        </w:rPr>
        <w:t xml:space="preserve"> flyer to remind you and your staff about </w:t>
      </w:r>
      <w:r w:rsidRPr="2F6A9690" w:rsidR="1524766B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US"/>
        </w:rPr>
        <w:t>our goal.</w:t>
      </w:r>
    </w:p>
    <w:p w:rsidR="0C7FCFD5" w:rsidP="7829AB8C" w:rsidRDefault="0C7FCFD5" w14:paraId="72226BF8" w14:textId="77777777">
      <w:pPr>
        <w:rPr>
          <w:rFonts w:ascii="Calibri" w:hAnsi="Calibri" w:eastAsia="Calibri" w:cs="Calibri"/>
          <w:color w:val="000000" w:themeColor="text1"/>
          <w:sz w:val="22"/>
          <w:szCs w:val="22"/>
          <w:lang w:val="en-US"/>
        </w:rPr>
      </w:pPr>
    </w:p>
    <w:p w:rsidR="4F8F224C" w:rsidP="64990EA9" w:rsidRDefault="4F8F224C" w14:paraId="23725A72" w14:textId="5F1385F6">
      <w:pPr>
        <w:pStyle w:val="Normal10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US"/>
        </w:rPr>
      </w:pPr>
      <w:r w:rsidRPr="64990EA9" w:rsidR="4F8F224C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US"/>
        </w:rPr>
        <w:t xml:space="preserve">The stickers have a QR </w:t>
      </w:r>
      <w:r w:rsidRPr="64990EA9" w:rsidR="4F8F224C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US"/>
        </w:rPr>
        <w:t>code</w:t>
      </w:r>
      <w:r w:rsidRPr="64990EA9" w:rsidR="2B2E974B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US"/>
        </w:rPr>
        <w:t xml:space="preserve"> on them</w:t>
      </w:r>
      <w:r w:rsidRPr="64990EA9" w:rsidR="4F8F224C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4990EA9" w:rsidR="276E301C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US"/>
        </w:rPr>
        <w:t>for customers to scan</w:t>
      </w:r>
      <w:r w:rsidRPr="64990EA9" w:rsidR="5F044395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US"/>
        </w:rPr>
        <w:t>. This</w:t>
      </w:r>
      <w:r w:rsidRPr="64990EA9" w:rsidR="276E301C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US"/>
        </w:rPr>
        <w:t xml:space="preserve"> takes </w:t>
      </w:r>
      <w:r w:rsidRPr="64990EA9" w:rsidR="7C4CB346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US"/>
        </w:rPr>
        <w:t>them to</w:t>
      </w:r>
      <w:r w:rsidRPr="64990EA9" w:rsidR="4F8F224C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US"/>
        </w:rPr>
        <w:t xml:space="preserve"> DonateLife website</w:t>
      </w:r>
      <w:r w:rsidRPr="64990EA9" w:rsidR="079D1DE4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US"/>
        </w:rPr>
        <w:t xml:space="preserve"> </w:t>
      </w:r>
      <w:bookmarkStart w:name="_Int_qVJVktsp" w:id="1681222109"/>
      <w:r w:rsidRPr="64990EA9" w:rsidR="777BE469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US"/>
        </w:rPr>
        <w:t>to register as an organ and tissue donor.</w:t>
      </w:r>
    </w:p>
    <w:p w:rsidR="4F8F224C" w:rsidP="2F6A9690" w:rsidRDefault="4F8F224C" w14:paraId="78837ED4" w14:textId="6B253A02">
      <w:pPr>
        <w:pStyle w:val="Normal10"/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US"/>
        </w:rPr>
      </w:pPr>
    </w:p>
    <w:p w:rsidR="4F8F224C" w:rsidP="64990EA9" w:rsidRDefault="4F8F224C" w14:paraId="72226BFB" w14:textId="7DF3D646">
      <w:pPr>
        <w:pStyle w:val="Normal10"/>
        <w:rPr>
          <w:rFonts w:ascii="Calibri" w:hAnsi="Calibri" w:eastAsia="Calibri" w:cs="Calibri"/>
          <w:i w:val="0"/>
          <w:iCs w:val="0"/>
          <w:color w:val="000000" w:themeColor="text1"/>
          <w:sz w:val="22"/>
          <w:szCs w:val="22"/>
          <w:lang w:val="en-US"/>
        </w:rPr>
      </w:pPr>
      <w:r w:rsidRPr="64990EA9" w:rsidR="4F8F224C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US"/>
        </w:rPr>
        <w:t>They</w:t>
      </w:r>
      <w:bookmarkEnd w:id="1681222109"/>
      <w:r w:rsidRPr="64990EA9" w:rsidR="4F8F224C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4990EA9" w:rsidR="4F8F224C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US"/>
        </w:rPr>
        <w:t>could</w:t>
      </w:r>
      <w:r w:rsidRPr="64990EA9" w:rsidR="4F8F224C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US"/>
        </w:rPr>
        <w:t xml:space="preserve"> register </w:t>
      </w:r>
      <w:r w:rsidRPr="64990EA9" w:rsidR="4F8F224C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US"/>
        </w:rPr>
        <w:t>in</w:t>
      </w:r>
      <w:r w:rsidRPr="64990EA9" w:rsidR="4F8F224C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US"/>
        </w:rPr>
        <w:t xml:space="preserve"> the time it takes them to take 2 sips</w:t>
      </w:r>
      <w:r w:rsidRPr="64990EA9" w:rsidR="4F8F224C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US"/>
        </w:rPr>
        <w:t xml:space="preserve"> of coffee</w:t>
      </w:r>
      <w:r w:rsidRPr="64990EA9" w:rsidR="47190594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n-US"/>
        </w:rPr>
        <w:t xml:space="preserve"> and </w:t>
      </w:r>
      <w:r w:rsidRPr="64990EA9" w:rsidR="4F8F224C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  <w:lang w:val="en-US"/>
        </w:rPr>
        <w:t xml:space="preserve">could one day </w:t>
      </w:r>
      <w:r w:rsidRPr="64990EA9" w:rsidR="00BA6824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  <w:lang w:val="en-US"/>
        </w:rPr>
        <w:t>give</w:t>
      </w:r>
      <w:r w:rsidRPr="64990EA9" w:rsidR="4F8F224C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  <w:lang w:val="en-US"/>
        </w:rPr>
        <w:t xml:space="preserve"> someo</w:t>
      </w:r>
      <w:r w:rsidRPr="64990EA9" w:rsidR="52267EEA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  <w:lang w:val="en-US"/>
        </w:rPr>
        <w:t>ne</w:t>
      </w:r>
      <w:r w:rsidRPr="64990EA9" w:rsidR="4F8F224C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4990EA9" w:rsidR="00BA6824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  <w:lang w:val="en-US"/>
        </w:rPr>
        <w:t>a second chance at life</w:t>
      </w:r>
      <w:r w:rsidRPr="64990EA9" w:rsidR="4F8F224C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  <w:lang w:val="en-US"/>
        </w:rPr>
        <w:t>.</w:t>
      </w:r>
    </w:p>
    <w:p w:rsidR="0C7FCFD5" w:rsidP="2F6A9690" w:rsidRDefault="0C7FCFD5" w14:paraId="72226BFC" w14:textId="77777777">
      <w:pPr>
        <w:pStyle w:val="Normal10"/>
        <w:rPr>
          <w:rFonts w:ascii="Calibri" w:hAnsi="Calibri" w:eastAsia="Calibri" w:cs="Calibri"/>
          <w:i w:val="0"/>
          <w:iCs w:val="0"/>
          <w:sz w:val="22"/>
          <w:szCs w:val="22"/>
          <w:lang w:val="en-US"/>
        </w:rPr>
      </w:pPr>
    </w:p>
    <w:p w:rsidR="45689450" w:rsidP="7829AB8C" w:rsidRDefault="45689450" w14:paraId="23254AA4" w14:textId="4E40AF2B">
      <w:pPr>
        <w:rPr>
          <w:rFonts w:ascii="Calibri" w:hAnsi="Calibri" w:eastAsia="Calibri" w:cs="Calibri"/>
          <w:sz w:val="22"/>
          <w:szCs w:val="22"/>
          <w:lang w:val="en-US"/>
        </w:rPr>
      </w:pPr>
      <w:r w:rsidRPr="7829AB8C" w:rsidR="10BE7CF8">
        <w:rPr>
          <w:rFonts w:ascii="Calibri" w:hAnsi="Calibri" w:eastAsia="Calibri" w:cs="Calibri"/>
          <w:sz w:val="22"/>
          <w:szCs w:val="22"/>
          <w:lang w:val="en-US"/>
        </w:rPr>
        <w:t xml:space="preserve">Our </w:t>
      </w:r>
      <w:r w:rsidRPr="7829AB8C" w:rsidR="18AA0A6E">
        <w:rPr>
          <w:rFonts w:ascii="Calibri" w:hAnsi="Calibri" w:eastAsia="Calibri" w:cs="Calibri"/>
          <w:sz w:val="22"/>
          <w:szCs w:val="22"/>
          <w:lang w:val="en-US"/>
        </w:rPr>
        <w:t xml:space="preserve">2 </w:t>
      </w:r>
      <w:r w:rsidRPr="7829AB8C" w:rsidR="10BE7CF8">
        <w:rPr>
          <w:rFonts w:ascii="Calibri" w:hAnsi="Calibri" w:eastAsia="Calibri" w:cs="Calibri"/>
          <w:sz w:val="22"/>
          <w:szCs w:val="22"/>
          <w:lang w:val="en-US"/>
        </w:rPr>
        <w:t xml:space="preserve">asks for your customers this </w:t>
      </w:r>
      <w:r w:rsidRPr="7829AB8C" w:rsidR="10BE7CF8">
        <w:rPr>
          <w:rFonts w:ascii="Calibri" w:hAnsi="Calibri" w:eastAsia="Calibri" w:cs="Calibri"/>
          <w:sz w:val="22"/>
          <w:szCs w:val="22"/>
          <w:lang w:val="en-US"/>
        </w:rPr>
        <w:t>DonateLife</w:t>
      </w:r>
      <w:r w:rsidRPr="7829AB8C" w:rsidR="10BE7CF8">
        <w:rPr>
          <w:rFonts w:ascii="Calibri" w:hAnsi="Calibri" w:eastAsia="Calibri" w:cs="Calibri"/>
          <w:sz w:val="22"/>
          <w:szCs w:val="22"/>
          <w:lang w:val="en-US"/>
        </w:rPr>
        <w:t xml:space="preserve"> Week (Sunday 2</w:t>
      </w:r>
      <w:r w:rsidRPr="7829AB8C" w:rsidR="1A3DE2F7">
        <w:rPr>
          <w:rFonts w:ascii="Calibri" w:hAnsi="Calibri" w:eastAsia="Calibri" w:cs="Calibri"/>
          <w:sz w:val="22"/>
          <w:szCs w:val="22"/>
          <w:lang w:val="en-US"/>
        </w:rPr>
        <w:t>7</w:t>
      </w:r>
      <w:r w:rsidRPr="7829AB8C" w:rsidR="10BE7CF8">
        <w:rPr>
          <w:rFonts w:ascii="Calibri" w:hAnsi="Calibri" w:eastAsia="Calibri" w:cs="Calibri"/>
          <w:sz w:val="22"/>
          <w:szCs w:val="22"/>
          <w:lang w:val="en-US"/>
        </w:rPr>
        <w:t xml:space="preserve"> July to Sunday </w:t>
      </w:r>
      <w:r w:rsidRPr="7829AB8C" w:rsidR="1DAB5FB8">
        <w:rPr>
          <w:rFonts w:ascii="Calibri" w:hAnsi="Calibri" w:eastAsia="Calibri" w:cs="Calibri"/>
          <w:sz w:val="22"/>
          <w:szCs w:val="22"/>
          <w:lang w:val="en-US"/>
        </w:rPr>
        <w:t>3</w:t>
      </w:r>
      <w:r w:rsidRPr="7829AB8C" w:rsidR="10BE7CF8">
        <w:rPr>
          <w:rFonts w:ascii="Calibri" w:hAnsi="Calibri" w:eastAsia="Calibri" w:cs="Calibri"/>
          <w:sz w:val="22"/>
          <w:szCs w:val="22"/>
          <w:lang w:val="en-US"/>
        </w:rPr>
        <w:t xml:space="preserve"> August) are:</w:t>
      </w:r>
    </w:p>
    <w:p w:rsidR="45689450" w:rsidP="7829AB8C" w:rsidRDefault="45689450" w14:paraId="46DB44B0" w14:textId="77777777" w14:noSpellErr="1">
      <w:pPr>
        <w:rPr>
          <w:rFonts w:ascii="Calibri" w:hAnsi="Calibri" w:eastAsia="Calibri" w:cs="Calibri"/>
          <w:sz w:val="22"/>
          <w:szCs w:val="22"/>
          <w:lang w:val="en-US"/>
        </w:rPr>
      </w:pPr>
    </w:p>
    <w:p w:rsidR="45689450" w:rsidP="0F19E8BA" w:rsidRDefault="45689450" w14:paraId="0D03F69B" w14:textId="5BB56F76">
      <w:pPr>
        <w:pStyle w:val="ListParagraph"/>
        <w:numPr>
          <w:ilvl w:val="0"/>
          <w:numId w:val="6"/>
        </w:numPr>
        <w:rPr>
          <w:rFonts w:ascii="Calibri" w:hAnsi="Calibri" w:eastAsia="Calibri" w:cs="Calibri"/>
          <w:b w:val="0"/>
          <w:bCs w:val="0"/>
          <w:sz w:val="22"/>
          <w:szCs w:val="22"/>
          <w:lang w:val="en-GB"/>
        </w:rPr>
      </w:pPr>
      <w:r w:rsidRPr="0F19E8BA" w:rsidR="3CC75AE7">
        <w:rPr>
          <w:rFonts w:ascii="Calibri" w:hAnsi="Calibri" w:eastAsia="Calibri" w:cs="Calibri"/>
          <w:sz w:val="22"/>
          <w:szCs w:val="22"/>
          <w:lang w:val="en-GB"/>
        </w:rPr>
        <w:t>Register</w:t>
      </w:r>
      <w:r w:rsidRPr="0F19E8BA" w:rsidR="10BE7CF8">
        <w:rPr>
          <w:rFonts w:ascii="Calibri" w:hAnsi="Calibri" w:eastAsia="Calibri" w:cs="Calibri"/>
          <w:sz w:val="22"/>
          <w:szCs w:val="22"/>
          <w:lang w:val="en-GB"/>
        </w:rPr>
        <w:t xml:space="preserve"> as an organ and tissue donor at </w:t>
      </w:r>
      <w:r w:rsidRPr="0F19E8BA" w:rsidR="10BE7CF8">
        <w:rPr>
          <w:rFonts w:ascii="Calibri" w:hAnsi="Calibri" w:eastAsia="Calibri" w:cs="Calibri"/>
          <w:b w:val="1"/>
          <w:bCs w:val="1"/>
          <w:sz w:val="22"/>
          <w:szCs w:val="22"/>
          <w:lang w:val="en-GB"/>
        </w:rPr>
        <w:t>donatelife.gov.au</w:t>
      </w:r>
      <w:r w:rsidRPr="0F19E8BA" w:rsidR="78EC57EE">
        <w:rPr>
          <w:rFonts w:ascii="Calibri" w:hAnsi="Calibri" w:eastAsia="Calibri" w:cs="Calibri"/>
          <w:b w:val="1"/>
          <w:bCs w:val="1"/>
          <w:sz w:val="22"/>
          <w:szCs w:val="22"/>
          <w:lang w:val="en-GB"/>
        </w:rPr>
        <w:t xml:space="preserve"> </w:t>
      </w:r>
      <w:r w:rsidRPr="0F19E8BA" w:rsidR="78EC57EE">
        <w:rPr>
          <w:rFonts w:ascii="Calibri" w:hAnsi="Calibri" w:eastAsia="Calibri" w:cs="Calibri"/>
          <w:b w:val="0"/>
          <w:bCs w:val="0"/>
          <w:sz w:val="22"/>
          <w:szCs w:val="22"/>
          <w:lang w:val="en-GB"/>
        </w:rPr>
        <w:t>or through your M</w:t>
      </w:r>
      <w:r w:rsidRPr="0F19E8BA" w:rsidR="7FADD2F3">
        <w:rPr>
          <w:rFonts w:ascii="Calibri" w:hAnsi="Calibri" w:eastAsia="Calibri" w:cs="Calibri"/>
          <w:b w:val="0"/>
          <w:bCs w:val="0"/>
          <w:sz w:val="22"/>
          <w:szCs w:val="22"/>
          <w:lang w:val="en-GB"/>
        </w:rPr>
        <w:t>yGov account.</w:t>
      </w:r>
    </w:p>
    <w:p w:rsidR="45689450" w:rsidP="7829AB8C" w:rsidRDefault="45689450" w14:paraId="5C972AD2" w14:textId="003947DC">
      <w:pPr>
        <w:pStyle w:val="ListParagraph"/>
        <w:numPr>
          <w:ilvl w:val="0"/>
          <w:numId w:val="6"/>
        </w:numPr>
        <w:rPr>
          <w:rFonts w:ascii="Calibri" w:hAnsi="Calibri" w:eastAsia="Calibri" w:cs="Calibri"/>
          <w:sz w:val="22"/>
          <w:szCs w:val="22"/>
          <w:lang w:val="en-US"/>
        </w:rPr>
      </w:pPr>
      <w:r w:rsidRPr="7829AB8C" w:rsidR="10BE7CF8">
        <w:rPr>
          <w:rFonts w:ascii="Calibri" w:hAnsi="Calibri" w:eastAsia="Calibri" w:cs="Calibri"/>
          <w:sz w:val="22"/>
          <w:szCs w:val="22"/>
        </w:rPr>
        <w:t>Don’t</w:t>
      </w:r>
      <w:r w:rsidRPr="7829AB8C" w:rsidR="10BE7CF8">
        <w:rPr>
          <w:rFonts w:ascii="Calibri" w:hAnsi="Calibri" w:eastAsia="Calibri" w:cs="Calibri"/>
          <w:sz w:val="22"/>
          <w:szCs w:val="22"/>
        </w:rPr>
        <w:t xml:space="preserve"> forget to tell your family you want to be an organ and tissue donor. It helps them if they know what you want.</w:t>
      </w:r>
      <w:r w:rsidRPr="7829AB8C" w:rsidR="10BE7CF8">
        <w:rPr>
          <w:rFonts w:ascii="Calibri" w:hAnsi="Calibri" w:eastAsia="Calibri" w:cs="Calibri"/>
          <w:sz w:val="22"/>
          <w:szCs w:val="22"/>
          <w:lang w:val="en-US"/>
        </w:rPr>
        <w:t xml:space="preserve"> </w:t>
      </w:r>
    </w:p>
    <w:p w:rsidR="45689450" w:rsidP="7829AB8C" w:rsidRDefault="45689450" w14:paraId="182CDC8B" w14:textId="579B53E5">
      <w:pPr>
        <w:pStyle w:val="Normal10"/>
        <w:rPr>
          <w:rFonts w:ascii="Calibri" w:hAnsi="Calibri" w:eastAsia="Calibri" w:cs="Calibri"/>
          <w:sz w:val="22"/>
          <w:szCs w:val="22"/>
          <w:lang w:val="en-US"/>
        </w:rPr>
      </w:pPr>
    </w:p>
    <w:p w:rsidR="45689450" w:rsidP="7829AB8C" w:rsidRDefault="45689450" w14:paraId="72226BFD" w14:textId="041A23B6">
      <w:pPr>
        <w:pStyle w:val="Normal10"/>
        <w:rPr>
          <w:rFonts w:ascii="Calibri" w:hAnsi="Calibri" w:eastAsia="Calibri" w:cs="Calibri"/>
          <w:sz w:val="22"/>
          <w:szCs w:val="22"/>
          <w:lang w:val="en-US"/>
        </w:rPr>
      </w:pPr>
      <w:r w:rsidRPr="7829AB8C" w:rsidR="45689450">
        <w:rPr>
          <w:rFonts w:ascii="Calibri" w:hAnsi="Calibri" w:eastAsia="Calibri" w:cs="Calibri"/>
          <w:sz w:val="22"/>
          <w:szCs w:val="22"/>
          <w:lang w:val="en-US"/>
        </w:rPr>
        <w:t xml:space="preserve">I hope you can join us </w:t>
      </w:r>
      <w:r w:rsidRPr="7829AB8C" w:rsidR="00771478">
        <w:rPr>
          <w:rFonts w:ascii="Calibri" w:hAnsi="Calibri" w:eastAsia="Calibri" w:cs="Calibri"/>
          <w:sz w:val="22"/>
          <w:szCs w:val="22"/>
          <w:lang w:val="en-US"/>
        </w:rPr>
        <w:t>and support</w:t>
      </w:r>
      <w:r w:rsidRPr="7829AB8C" w:rsidR="45689450">
        <w:rPr>
          <w:rFonts w:ascii="Calibri" w:hAnsi="Calibri" w:eastAsia="Calibri" w:cs="Calibri"/>
          <w:sz w:val="22"/>
          <w:szCs w:val="22"/>
          <w:lang w:val="en-US"/>
        </w:rPr>
        <w:t xml:space="preserve"> this e</w:t>
      </w:r>
      <w:r w:rsidRPr="7829AB8C" w:rsidR="53415DEF">
        <w:rPr>
          <w:rFonts w:ascii="Calibri" w:hAnsi="Calibri" w:eastAsia="Calibri" w:cs="Calibri"/>
          <w:sz w:val="22"/>
          <w:szCs w:val="22"/>
          <w:lang w:val="en-US"/>
        </w:rPr>
        <w:t xml:space="preserve">asy and </w:t>
      </w:r>
      <w:r w:rsidRPr="7829AB8C" w:rsidR="53415DEF">
        <w:rPr>
          <w:rFonts w:ascii="Calibri" w:hAnsi="Calibri" w:eastAsia="Calibri" w:cs="Calibri"/>
          <w:sz w:val="22"/>
          <w:szCs w:val="22"/>
          <w:lang w:val="en-US"/>
        </w:rPr>
        <w:t>free</w:t>
      </w:r>
      <w:r w:rsidRPr="7829AB8C" w:rsidR="4828DCAC">
        <w:rPr>
          <w:rFonts w:ascii="Calibri" w:hAnsi="Calibri" w:eastAsia="Calibri" w:cs="Calibri"/>
          <w:sz w:val="22"/>
          <w:szCs w:val="22"/>
          <w:lang w:val="en-US"/>
        </w:rPr>
        <w:t xml:space="preserve"> </w:t>
      </w:r>
      <w:r w:rsidRPr="7829AB8C" w:rsidR="0ABC199F">
        <w:rPr>
          <w:rFonts w:ascii="Calibri" w:hAnsi="Calibri" w:eastAsia="Calibri" w:cs="Calibri"/>
          <w:sz w:val="22"/>
          <w:szCs w:val="22"/>
          <w:lang w:val="en-US"/>
        </w:rPr>
        <w:t>activ</w:t>
      </w:r>
      <w:r w:rsidRPr="7829AB8C" w:rsidR="6F0FD67C">
        <w:rPr>
          <w:rFonts w:ascii="Calibri" w:hAnsi="Calibri" w:eastAsia="Calibri" w:cs="Calibri"/>
          <w:sz w:val="22"/>
          <w:szCs w:val="22"/>
          <w:lang w:val="en-US"/>
        </w:rPr>
        <w:t>ity</w:t>
      </w:r>
      <w:r w:rsidRPr="7829AB8C" w:rsidR="00F760A0">
        <w:rPr>
          <w:rFonts w:ascii="Calibri" w:hAnsi="Calibri" w:eastAsia="Calibri" w:cs="Calibri"/>
          <w:sz w:val="22"/>
          <w:szCs w:val="22"/>
          <w:lang w:val="en-US"/>
        </w:rPr>
        <w:t>.</w:t>
      </w:r>
      <w:r w:rsidRPr="7829AB8C" w:rsidR="45689450">
        <w:rPr>
          <w:rFonts w:ascii="Calibri" w:hAnsi="Calibri" w:eastAsia="Calibri" w:cs="Calibri"/>
          <w:sz w:val="22"/>
          <w:szCs w:val="22"/>
          <w:lang w:val="en-US"/>
        </w:rPr>
        <w:t xml:space="preserve"> </w:t>
      </w:r>
      <w:r w:rsidRPr="7829AB8C" w:rsidR="45689450">
        <w:rPr>
          <w:rFonts w:ascii="Calibri" w:hAnsi="Calibri" w:eastAsia="Calibri" w:cs="Calibri"/>
          <w:sz w:val="22"/>
          <w:szCs w:val="22"/>
          <w:lang w:val="en-US"/>
        </w:rPr>
        <w:t>I’ve</w:t>
      </w:r>
      <w:r w:rsidRPr="7829AB8C" w:rsidR="45689450">
        <w:rPr>
          <w:rFonts w:ascii="Calibri" w:hAnsi="Calibri" w:eastAsia="Calibri" w:cs="Calibri"/>
          <w:sz w:val="22"/>
          <w:szCs w:val="22"/>
          <w:lang w:val="en-US"/>
        </w:rPr>
        <w:t xml:space="preserve"> attached an information flyer</w:t>
      </w:r>
      <w:r w:rsidRPr="7829AB8C" w:rsidR="4ADDD096">
        <w:rPr>
          <w:rFonts w:ascii="Calibri" w:hAnsi="Calibri" w:eastAsia="Calibri" w:cs="Calibri"/>
          <w:sz w:val="22"/>
          <w:szCs w:val="22"/>
          <w:lang w:val="en-US"/>
        </w:rPr>
        <w:t xml:space="preserve"> for you and </w:t>
      </w:r>
      <w:r w:rsidRPr="7829AB8C" w:rsidR="4ADDD096">
        <w:rPr>
          <w:rFonts w:ascii="Calibri" w:hAnsi="Calibri" w:eastAsia="Calibri" w:cs="Calibri"/>
          <w:sz w:val="22"/>
          <w:szCs w:val="22"/>
          <w:lang w:val="en-US"/>
        </w:rPr>
        <w:t>your</w:t>
      </w:r>
      <w:r w:rsidRPr="7829AB8C" w:rsidR="4ADDD096">
        <w:rPr>
          <w:rFonts w:ascii="Calibri" w:hAnsi="Calibri" w:eastAsia="Calibri" w:cs="Calibri"/>
          <w:sz w:val="22"/>
          <w:szCs w:val="22"/>
          <w:lang w:val="en-US"/>
        </w:rPr>
        <w:t xml:space="preserve"> team</w:t>
      </w:r>
      <w:r w:rsidRPr="7829AB8C" w:rsidR="45689450">
        <w:rPr>
          <w:rFonts w:ascii="Calibri" w:hAnsi="Calibri" w:eastAsia="Calibri" w:cs="Calibri"/>
          <w:sz w:val="22"/>
          <w:szCs w:val="22"/>
          <w:lang w:val="en-US"/>
        </w:rPr>
        <w:t>. Please let me know if you have any questions.</w:t>
      </w:r>
    </w:p>
    <w:p w:rsidR="0C7FCFD5" w:rsidP="7829AB8C" w:rsidRDefault="0C7FCFD5" w14:paraId="72226BFE" w14:textId="77777777">
      <w:pPr>
        <w:pStyle w:val="Normal10"/>
        <w:rPr>
          <w:rFonts w:ascii="Calibri" w:hAnsi="Calibri" w:eastAsia="Calibri" w:cs="Calibri"/>
          <w:sz w:val="22"/>
          <w:szCs w:val="22"/>
          <w:lang w:val="en-US"/>
        </w:rPr>
      </w:pPr>
    </w:p>
    <w:p w:rsidR="006C0E62" w:rsidP="7829AB8C" w:rsidRDefault="00AF629B" w14:paraId="72226BFF" w14:textId="77777777">
      <w:pPr>
        <w:pStyle w:val="Normal1"/>
        <w:rPr>
          <w:rFonts w:ascii="Calibri" w:hAnsi="Calibri" w:eastAsia="Calibri" w:cs="Calibri"/>
          <w:sz w:val="22"/>
          <w:szCs w:val="22"/>
        </w:rPr>
      </w:pPr>
      <w:r w:rsidRPr="7829AB8C" w:rsidR="00AF629B">
        <w:rPr>
          <w:rFonts w:ascii="Calibri" w:hAnsi="Calibri" w:eastAsia="Calibri" w:cs="Calibri"/>
          <w:sz w:val="22"/>
          <w:szCs w:val="22"/>
        </w:rPr>
        <w:t>Kind regards</w:t>
      </w:r>
      <w:r w:rsidRPr="7829AB8C" w:rsidR="00D36223">
        <w:rPr>
          <w:rFonts w:ascii="Calibri" w:hAnsi="Calibri" w:eastAsia="Calibri" w:cs="Calibri"/>
          <w:sz w:val="22"/>
          <w:szCs w:val="22"/>
        </w:rPr>
        <w:t>,</w:t>
      </w:r>
    </w:p>
    <w:p w:rsidR="006C0E62" w:rsidP="2F6A9690" w:rsidRDefault="00AF629B" w14:paraId="72226C00" w14:textId="2DA1B05F">
      <w:pPr>
        <w:pStyle w:val="Normal1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rFonts w:ascii="Calibri" w:hAnsi="Calibri" w:eastAsia="Calibri" w:cs="Calibri"/>
          <w:sz w:val="22"/>
          <w:szCs w:val="22"/>
        </w:rPr>
      </w:pPr>
      <w:r w:rsidRPr="2F6A9690" w:rsidR="26DD7935">
        <w:rPr>
          <w:rFonts w:ascii="Calibri" w:hAnsi="Calibri" w:eastAsia="Calibri" w:cs="Calibri"/>
          <w:sz w:val="22"/>
          <w:szCs w:val="22"/>
          <w:highlight w:val="yellow"/>
        </w:rPr>
        <w:t>Your name</w:t>
      </w:r>
    </w:p>
    <w:p w:rsidR="006C0E62" w:rsidP="7829AB8C" w:rsidRDefault="006C0E62" w14:paraId="72226C01" w14:textId="77777777">
      <w:pPr>
        <w:pStyle w:val="Normal1"/>
        <w:rPr>
          <w:sz w:val="22"/>
          <w:szCs w:val="22"/>
        </w:rPr>
      </w:pPr>
    </w:p>
    <w:sectPr w:rsidR="006C0E62"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qVJVktsp" int2:invalidationBookmarkName="" int2:hashCode="kNYULKQpzYPd4X" int2:id="j0AG2IzA">
      <int2:state int2:type="gram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FF38B"/>
    <w:multiLevelType w:val="hybridMultilevel"/>
    <w:tmpl w:val="5B227942"/>
    <w:lvl w:ilvl="0" w:tplc="4DE8370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494A2E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4C613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6C40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BDCD6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150FC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4F2ED3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D82176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30E5C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8CEEBBB"/>
    <w:multiLevelType w:val="hybridMultilevel"/>
    <w:tmpl w:val="A850726E"/>
    <w:lvl w:ilvl="0" w:tplc="7F7892E4">
      <w:start w:val="2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w:ilvl="1" w:tplc="AFEA3CDC">
      <w:start w:val="1"/>
      <w:numFmt w:val="lowerLetter"/>
      <w:lvlText w:val="%2."/>
      <w:lvlJc w:val="left"/>
      <w:pPr>
        <w:ind w:left="1440" w:hanging="360"/>
      </w:pPr>
    </w:lvl>
    <w:lvl w:ilvl="2" w:tplc="3B70C8BA">
      <w:start w:val="1"/>
      <w:numFmt w:val="lowerRoman"/>
      <w:lvlText w:val="%3."/>
      <w:lvlJc w:val="right"/>
      <w:pPr>
        <w:ind w:left="2160" w:hanging="180"/>
      </w:pPr>
    </w:lvl>
    <w:lvl w:ilvl="3" w:tplc="35381226">
      <w:start w:val="1"/>
      <w:numFmt w:val="decimal"/>
      <w:lvlText w:val="%4."/>
      <w:lvlJc w:val="left"/>
      <w:pPr>
        <w:ind w:left="2880" w:hanging="360"/>
      </w:pPr>
    </w:lvl>
    <w:lvl w:ilvl="4" w:tplc="A7C0FBCC">
      <w:start w:val="1"/>
      <w:numFmt w:val="lowerLetter"/>
      <w:lvlText w:val="%5."/>
      <w:lvlJc w:val="left"/>
      <w:pPr>
        <w:ind w:left="3600" w:hanging="360"/>
      </w:pPr>
    </w:lvl>
    <w:lvl w:ilvl="5" w:tplc="6202837E">
      <w:start w:val="1"/>
      <w:numFmt w:val="lowerRoman"/>
      <w:lvlText w:val="%6."/>
      <w:lvlJc w:val="right"/>
      <w:pPr>
        <w:ind w:left="4320" w:hanging="180"/>
      </w:pPr>
    </w:lvl>
    <w:lvl w:ilvl="6" w:tplc="F7922C22">
      <w:start w:val="1"/>
      <w:numFmt w:val="decimal"/>
      <w:lvlText w:val="%7."/>
      <w:lvlJc w:val="left"/>
      <w:pPr>
        <w:ind w:left="5040" w:hanging="360"/>
      </w:pPr>
    </w:lvl>
    <w:lvl w:ilvl="7" w:tplc="638A061A">
      <w:start w:val="1"/>
      <w:numFmt w:val="lowerLetter"/>
      <w:lvlText w:val="%8."/>
      <w:lvlJc w:val="left"/>
      <w:pPr>
        <w:ind w:left="5760" w:hanging="360"/>
      </w:pPr>
    </w:lvl>
    <w:lvl w:ilvl="8" w:tplc="5B00965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E9B37"/>
    <w:multiLevelType w:val="hybridMultilevel"/>
    <w:tmpl w:val="4CCA3666"/>
    <w:lvl w:ilvl="0" w:tplc="55342BE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258A4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196FE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70655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5021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E76F2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0A22A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F707E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322A95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5374163"/>
    <w:multiLevelType w:val="hybridMultilevel"/>
    <w:tmpl w:val="FE06C63A"/>
    <w:lvl w:ilvl="0" w:tplc="2780E43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1E4439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920050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9CAF6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702499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DAA08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42272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344AF0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DD0CD8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38252B5"/>
    <w:multiLevelType w:val="hybridMultilevel"/>
    <w:tmpl w:val="5AE219E0"/>
    <w:lvl w:ilvl="0" w:tplc="0A4202E6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w:ilvl="1" w:tplc="6C6CE328">
      <w:start w:val="1"/>
      <w:numFmt w:val="lowerLetter"/>
      <w:lvlText w:val="%2."/>
      <w:lvlJc w:val="left"/>
      <w:pPr>
        <w:ind w:left="1440" w:hanging="360"/>
      </w:pPr>
    </w:lvl>
    <w:lvl w:ilvl="2" w:tplc="17080F46">
      <w:start w:val="1"/>
      <w:numFmt w:val="lowerRoman"/>
      <w:lvlText w:val="%3."/>
      <w:lvlJc w:val="right"/>
      <w:pPr>
        <w:ind w:left="2160" w:hanging="180"/>
      </w:pPr>
    </w:lvl>
    <w:lvl w:ilvl="3" w:tplc="462A355A">
      <w:start w:val="1"/>
      <w:numFmt w:val="decimal"/>
      <w:lvlText w:val="%4."/>
      <w:lvlJc w:val="left"/>
      <w:pPr>
        <w:ind w:left="2880" w:hanging="360"/>
      </w:pPr>
    </w:lvl>
    <w:lvl w:ilvl="4" w:tplc="0F48B0D2">
      <w:start w:val="1"/>
      <w:numFmt w:val="lowerLetter"/>
      <w:lvlText w:val="%5."/>
      <w:lvlJc w:val="left"/>
      <w:pPr>
        <w:ind w:left="3600" w:hanging="360"/>
      </w:pPr>
    </w:lvl>
    <w:lvl w:ilvl="5" w:tplc="DBDE60F4">
      <w:start w:val="1"/>
      <w:numFmt w:val="lowerRoman"/>
      <w:lvlText w:val="%6."/>
      <w:lvlJc w:val="right"/>
      <w:pPr>
        <w:ind w:left="4320" w:hanging="180"/>
      </w:pPr>
    </w:lvl>
    <w:lvl w:ilvl="6" w:tplc="006C8E74">
      <w:start w:val="1"/>
      <w:numFmt w:val="decimal"/>
      <w:lvlText w:val="%7."/>
      <w:lvlJc w:val="left"/>
      <w:pPr>
        <w:ind w:left="5040" w:hanging="360"/>
      </w:pPr>
    </w:lvl>
    <w:lvl w:ilvl="7" w:tplc="7A020466">
      <w:start w:val="1"/>
      <w:numFmt w:val="lowerLetter"/>
      <w:lvlText w:val="%8."/>
      <w:lvlJc w:val="left"/>
      <w:pPr>
        <w:ind w:left="5760" w:hanging="360"/>
      </w:pPr>
    </w:lvl>
    <w:lvl w:ilvl="8" w:tplc="24BED92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DFF130"/>
    <w:multiLevelType w:val="hybridMultilevel"/>
    <w:tmpl w:val="12E2C4C6"/>
    <w:lvl w:ilvl="0" w:tplc="8D04646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A68CC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4EE888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F6A81F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92CC6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71231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DB43A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700D1E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CE821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24000617">
    <w:abstractNumId w:val="0"/>
  </w:num>
  <w:num w:numId="2" w16cid:durableId="367293796">
    <w:abstractNumId w:val="3"/>
  </w:num>
  <w:num w:numId="3" w16cid:durableId="1760755850">
    <w:abstractNumId w:val="2"/>
  </w:num>
  <w:num w:numId="4" w16cid:durableId="699087493">
    <w:abstractNumId w:val="5"/>
  </w:num>
  <w:num w:numId="5" w16cid:durableId="1483814638">
    <w:abstractNumId w:val="1"/>
  </w:num>
  <w:num w:numId="6" w16cid:durableId="1571574491">
    <w:abstractNumId w:val="4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0E62"/>
    <w:rsid w:val="00017140"/>
    <w:rsid w:val="001C1A49"/>
    <w:rsid w:val="0030507F"/>
    <w:rsid w:val="0057345D"/>
    <w:rsid w:val="005F50E3"/>
    <w:rsid w:val="00617D87"/>
    <w:rsid w:val="00677DA7"/>
    <w:rsid w:val="006C0E62"/>
    <w:rsid w:val="006D0BF6"/>
    <w:rsid w:val="00771478"/>
    <w:rsid w:val="007B0804"/>
    <w:rsid w:val="008C5CAC"/>
    <w:rsid w:val="009660FF"/>
    <w:rsid w:val="009770F9"/>
    <w:rsid w:val="00AE7EE2"/>
    <w:rsid w:val="00AF629B"/>
    <w:rsid w:val="00B02957"/>
    <w:rsid w:val="00B256FF"/>
    <w:rsid w:val="00BA6824"/>
    <w:rsid w:val="00D36223"/>
    <w:rsid w:val="00E20567"/>
    <w:rsid w:val="00F760A0"/>
    <w:rsid w:val="00FC3A28"/>
    <w:rsid w:val="00FF7BBA"/>
    <w:rsid w:val="013B8F51"/>
    <w:rsid w:val="01E44391"/>
    <w:rsid w:val="045134B5"/>
    <w:rsid w:val="056F7C47"/>
    <w:rsid w:val="06BC78B7"/>
    <w:rsid w:val="07210E93"/>
    <w:rsid w:val="07336753"/>
    <w:rsid w:val="07675CEE"/>
    <w:rsid w:val="079D1DE4"/>
    <w:rsid w:val="07B29969"/>
    <w:rsid w:val="07BCC77B"/>
    <w:rsid w:val="08A068BD"/>
    <w:rsid w:val="099BBFA1"/>
    <w:rsid w:val="09C9DB89"/>
    <w:rsid w:val="09FCAB11"/>
    <w:rsid w:val="0A671231"/>
    <w:rsid w:val="0ABC199F"/>
    <w:rsid w:val="0BB44C65"/>
    <w:rsid w:val="0C7FCFD5"/>
    <w:rsid w:val="0E220B19"/>
    <w:rsid w:val="0E801DEB"/>
    <w:rsid w:val="0ED09514"/>
    <w:rsid w:val="0F19E8BA"/>
    <w:rsid w:val="100E73BA"/>
    <w:rsid w:val="10BE7CF8"/>
    <w:rsid w:val="115B0A47"/>
    <w:rsid w:val="13A8799B"/>
    <w:rsid w:val="1524766B"/>
    <w:rsid w:val="16A1369D"/>
    <w:rsid w:val="176E617E"/>
    <w:rsid w:val="18AA0A6E"/>
    <w:rsid w:val="192BAB70"/>
    <w:rsid w:val="1A3DE2F7"/>
    <w:rsid w:val="1B519D08"/>
    <w:rsid w:val="1BA35B40"/>
    <w:rsid w:val="1C0A9379"/>
    <w:rsid w:val="1C5C3E9B"/>
    <w:rsid w:val="1CF4A826"/>
    <w:rsid w:val="1D24BE06"/>
    <w:rsid w:val="1D54163F"/>
    <w:rsid w:val="1DA663DA"/>
    <w:rsid w:val="1DAB5FB8"/>
    <w:rsid w:val="1F0242E1"/>
    <w:rsid w:val="1FB30FA1"/>
    <w:rsid w:val="20816C4D"/>
    <w:rsid w:val="2197EF60"/>
    <w:rsid w:val="219BA1BB"/>
    <w:rsid w:val="222AA035"/>
    <w:rsid w:val="229EBB45"/>
    <w:rsid w:val="22E178C5"/>
    <w:rsid w:val="24BDA2F3"/>
    <w:rsid w:val="2516A17A"/>
    <w:rsid w:val="25E49187"/>
    <w:rsid w:val="262CA7C5"/>
    <w:rsid w:val="268D1F92"/>
    <w:rsid w:val="26DD7935"/>
    <w:rsid w:val="276E301C"/>
    <w:rsid w:val="27CD738D"/>
    <w:rsid w:val="287355D5"/>
    <w:rsid w:val="291A27C7"/>
    <w:rsid w:val="2B2E974B"/>
    <w:rsid w:val="2B7D7DE5"/>
    <w:rsid w:val="2B7EC8C6"/>
    <w:rsid w:val="2BE03151"/>
    <w:rsid w:val="2C1E33C3"/>
    <w:rsid w:val="2CFB015C"/>
    <w:rsid w:val="2D22C652"/>
    <w:rsid w:val="2D323995"/>
    <w:rsid w:val="2D419CAD"/>
    <w:rsid w:val="2D79CC65"/>
    <w:rsid w:val="2D85DC2E"/>
    <w:rsid w:val="2ECF10BB"/>
    <w:rsid w:val="2ECF9880"/>
    <w:rsid w:val="2F6A9690"/>
    <w:rsid w:val="30243A73"/>
    <w:rsid w:val="33D450B5"/>
    <w:rsid w:val="33E7BE72"/>
    <w:rsid w:val="3436251F"/>
    <w:rsid w:val="34426C8D"/>
    <w:rsid w:val="35BB184B"/>
    <w:rsid w:val="362B46B7"/>
    <w:rsid w:val="37C8B76E"/>
    <w:rsid w:val="37E16C31"/>
    <w:rsid w:val="38625C32"/>
    <w:rsid w:val="38DDD880"/>
    <w:rsid w:val="3968E85C"/>
    <w:rsid w:val="3A31505E"/>
    <w:rsid w:val="3BCAE058"/>
    <w:rsid w:val="3BF2E639"/>
    <w:rsid w:val="3C024EF5"/>
    <w:rsid w:val="3CA8C43B"/>
    <w:rsid w:val="3CC75AE7"/>
    <w:rsid w:val="3D2F308C"/>
    <w:rsid w:val="3D660ADF"/>
    <w:rsid w:val="3D9DC4EB"/>
    <w:rsid w:val="3E848456"/>
    <w:rsid w:val="3F1BDE9C"/>
    <w:rsid w:val="401F134F"/>
    <w:rsid w:val="40696030"/>
    <w:rsid w:val="414E10CB"/>
    <w:rsid w:val="41E5006B"/>
    <w:rsid w:val="425761D5"/>
    <w:rsid w:val="427E86A5"/>
    <w:rsid w:val="42D50C06"/>
    <w:rsid w:val="43135C5E"/>
    <w:rsid w:val="435DBA1F"/>
    <w:rsid w:val="436C4F0A"/>
    <w:rsid w:val="45689450"/>
    <w:rsid w:val="4610CA9F"/>
    <w:rsid w:val="4642973D"/>
    <w:rsid w:val="46E996A5"/>
    <w:rsid w:val="47190594"/>
    <w:rsid w:val="471E8591"/>
    <w:rsid w:val="477A0FAF"/>
    <w:rsid w:val="47DE679E"/>
    <w:rsid w:val="4828DCAC"/>
    <w:rsid w:val="49EF7BAC"/>
    <w:rsid w:val="4ADDD096"/>
    <w:rsid w:val="4B160860"/>
    <w:rsid w:val="4B794147"/>
    <w:rsid w:val="4C41341F"/>
    <w:rsid w:val="4D9BB24F"/>
    <w:rsid w:val="4E8DC699"/>
    <w:rsid w:val="4F5F19DE"/>
    <w:rsid w:val="4F8F224C"/>
    <w:rsid w:val="4FCF3907"/>
    <w:rsid w:val="50BC9B1A"/>
    <w:rsid w:val="52267EEA"/>
    <w:rsid w:val="53415DEF"/>
    <w:rsid w:val="5383A79F"/>
    <w:rsid w:val="5407D9C1"/>
    <w:rsid w:val="55930419"/>
    <w:rsid w:val="55A279FA"/>
    <w:rsid w:val="56591B4A"/>
    <w:rsid w:val="56693A25"/>
    <w:rsid w:val="570E8A29"/>
    <w:rsid w:val="580A687F"/>
    <w:rsid w:val="58642AD7"/>
    <w:rsid w:val="590AC889"/>
    <w:rsid w:val="59136F4E"/>
    <w:rsid w:val="596C1C40"/>
    <w:rsid w:val="5A74D91D"/>
    <w:rsid w:val="5C6B9D75"/>
    <w:rsid w:val="5E2D41AC"/>
    <w:rsid w:val="5E71C64F"/>
    <w:rsid w:val="5E7D3C95"/>
    <w:rsid w:val="5EDC7170"/>
    <w:rsid w:val="5F044395"/>
    <w:rsid w:val="615CE0D1"/>
    <w:rsid w:val="63850C2D"/>
    <w:rsid w:val="63A13403"/>
    <w:rsid w:val="64990EA9"/>
    <w:rsid w:val="66054A22"/>
    <w:rsid w:val="665C58C5"/>
    <w:rsid w:val="67D6B977"/>
    <w:rsid w:val="68BD5949"/>
    <w:rsid w:val="6914CD26"/>
    <w:rsid w:val="695F674E"/>
    <w:rsid w:val="6D5B58C9"/>
    <w:rsid w:val="6DA21590"/>
    <w:rsid w:val="6F0FD67C"/>
    <w:rsid w:val="6F167692"/>
    <w:rsid w:val="6FA42A44"/>
    <w:rsid w:val="6FC6EECF"/>
    <w:rsid w:val="70484E3F"/>
    <w:rsid w:val="70D3AB33"/>
    <w:rsid w:val="716B3E00"/>
    <w:rsid w:val="71FF318B"/>
    <w:rsid w:val="75853955"/>
    <w:rsid w:val="759BD842"/>
    <w:rsid w:val="762374CD"/>
    <w:rsid w:val="7706938D"/>
    <w:rsid w:val="7756200C"/>
    <w:rsid w:val="777BE469"/>
    <w:rsid w:val="777E9824"/>
    <w:rsid w:val="77814BEF"/>
    <w:rsid w:val="7829AB8C"/>
    <w:rsid w:val="784C4495"/>
    <w:rsid w:val="7874052B"/>
    <w:rsid w:val="78C40F71"/>
    <w:rsid w:val="78EC57EE"/>
    <w:rsid w:val="799ADE7C"/>
    <w:rsid w:val="7A80A495"/>
    <w:rsid w:val="7AC974ED"/>
    <w:rsid w:val="7B585388"/>
    <w:rsid w:val="7B97CA70"/>
    <w:rsid w:val="7C0336E1"/>
    <w:rsid w:val="7C4CB346"/>
    <w:rsid w:val="7F466287"/>
    <w:rsid w:val="7FA2FB07"/>
    <w:rsid w:val="7FA51709"/>
    <w:rsid w:val="7FADD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226BE0"/>
  <w15:docId w15:val="{3F340F78-9E36-4669-9367-0306FD3EBE9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1" w:customStyle="1">
    <w:name w:val="Normal1"/>
  </w:style>
  <w:style w:type="paragraph" w:styleId="Title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10" w:customStyle="1">
    <w:name w:val="Normal10"/>
    <w:basedOn w:val="Normal"/>
    <w:uiPriority w:val="1"/>
    <w:rsid w:val="0C7FCFD5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57345D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256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56F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B256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6F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256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microsoft.com/office/2011/relationships/people" Target="peop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microsoft.com/office/2016/09/relationships/commentsIds" Target="commentsIds.xml" Id="rId10" /><Relationship Type="http://schemas.openxmlformats.org/officeDocument/2006/relationships/numbering" Target="numbering.xml" Id="rId4" /><Relationship Type="http://schemas.microsoft.com/office/2011/relationships/commentsExtended" Target="commentsExtended.xml" Id="rId9" /><Relationship Type="http://schemas.openxmlformats.org/officeDocument/2006/relationships/theme" Target="theme/theme1.xml" Id="rId14" /><Relationship Type="http://schemas.microsoft.com/office/2020/10/relationships/intelligence" Target="intelligence2.xml" Id="R8f26af11025945a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2C96BF79B263478F32DAA0597FB74D" ma:contentTypeVersion="36" ma:contentTypeDescription="Create a new document." ma:contentTypeScope="" ma:versionID="4c843b11717fcae255f80678c9b7915e">
  <xsd:schema xmlns:xsd="http://www.w3.org/2001/XMLSchema" xmlns:xs="http://www.w3.org/2001/XMLSchema" xmlns:p="http://schemas.microsoft.com/office/2006/metadata/properties" xmlns:ns2="64d0b66a-745c-439f-bf76-03889c346bed" xmlns:ns3="719085c8-530d-4d40-b8b9-63d5f51fab06" targetNamespace="http://schemas.microsoft.com/office/2006/metadata/properties" ma:root="true" ma:fieldsID="9b7a424b20fbd0821715a6f8c80d97a9" ns2:_="" ns3:_="">
    <xsd:import namespace="64d0b66a-745c-439f-bf76-03889c346bed"/>
    <xsd:import namespace="719085c8-530d-4d40-b8b9-63d5f51fab06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Team" minOccurs="0"/>
                <xsd:element ref="ns2:Project" minOccurs="0"/>
                <xsd:element ref="ns2: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FinalCEOclearance" minOccurs="0"/>
                <xsd:element ref="ns2:MediaServiceObjectDetectorVersions" minOccurs="0"/>
                <xsd:element ref="ns2:MediaServiceSearchProperties" minOccurs="0"/>
                <xsd:element ref="ns2:InitialComplianceAssessment" minOccurs="0"/>
                <xsd:element ref="ns2:FinalComplianceDecision" minOccurs="0"/>
                <xsd:element ref="ns2:Comments" minOccurs="0"/>
                <xsd:element ref="ns2:Reviewstatus" minOccurs="0"/>
                <xsd:element ref="ns2:Categorie" minOccurs="0"/>
                <xsd:element ref="ns2:Owner" minOccurs="0"/>
                <xsd:element ref="ns2:CAGCategory" minOccurs="0"/>
                <xsd:element ref="ns2:comments0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0b66a-745c-439f-bf76-03889c346bed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" nillable="true" ma:displayName="Sign-off status" ma:internalName="Sign_x002d_off_x0020_status" ma:readOnly="false">
      <xsd:simpleType>
        <xsd:restriction base="dms:Text"/>
      </xsd:simpleType>
    </xsd:element>
    <xsd:element name="Team" ma:index="3" nillable="true" ma:displayName="Team" ma:format="Dropdown" ma:internalName="Team" ma:readOnly="false">
      <xsd:simpleType>
        <xsd:restriction base="dms:Choice">
          <xsd:enumeration value="Corporate"/>
          <xsd:enumeration value="Gov &amp; Parliamentary"/>
        </xsd:restriction>
      </xsd:simpleType>
    </xsd:element>
    <xsd:element name="Project" ma:index="4" nillable="true" ma:displayName="Project" ma:format="Dropdown" ma:internalName="Project" ma:readOnly="false">
      <xsd:simpleType>
        <xsd:restriction base="dms:Choice">
          <xsd:enumeration value="GovERP"/>
        </xsd:restriction>
      </xsd:simpleType>
    </xsd:element>
    <xsd:element name="Status" ma:index="6" nillable="true" ma:displayName="Status" ma:description="Status" ma:format="Dropdown" ma:internalName="Status">
      <xsd:simpleType>
        <xsd:restriction base="dms:Choice">
          <xsd:enumeration value="Draft"/>
          <xsd:enumeration value="Ready - CEO Clearance"/>
          <xsd:enumeration value="EDITS"/>
          <xsd:enumeration value="Ready - COO Clearance"/>
          <xsd:enumeration value="Discuss with COO"/>
          <xsd:enumeration value="COO Cleared"/>
          <xsd:enumeration value="CEO Cleared"/>
          <xsd:enumeration value="Complete"/>
          <xsd:enumeration value="With Editor"/>
          <xsd:enumeration value="Currently reviewing"/>
          <xsd:enumeration value="First review complete"/>
          <xsd:enumeration value="Second review complete"/>
          <xsd:enumeration value="Ready for SLT approval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hidden="true" ma:internalName="MediaServiceOCR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inalCEOclearance" ma:index="28" nillable="true" ma:displayName="Timing" ma:format="Dropdown" ma:hidden="true" ma:internalName="FinalCEOclearance">
      <xsd:simpleType>
        <xsd:restriction base="dms:Text">
          <xsd:maxLength value="255"/>
        </xsd:restriction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nitialComplianceAssessment" ma:index="31" nillable="true" ma:displayName="Initial Compliance Assessment" ma:default="Not yet assessed" ma:format="Dropdown" ma:internalName="InitialComplianceAssessment">
      <xsd:simpleType>
        <xsd:restriction base="dms:Choice">
          <xsd:enumeration value="Not yet assessed"/>
          <xsd:enumeration value="Seek more information"/>
          <xsd:enumeration value="Eligible"/>
          <xsd:enumeration value="Ineligible"/>
          <xsd:enumeration value="Discussion needed"/>
        </xsd:restriction>
      </xsd:simpleType>
    </xsd:element>
    <xsd:element name="FinalComplianceDecision" ma:index="32" nillable="true" ma:displayName="Final Compliance Recommendation" ma:format="Dropdown" ma:internalName="FinalComplianceDecision">
      <xsd:simpleType>
        <xsd:restriction base="dms:Choice">
          <xsd:enumeration value="Ineligible"/>
          <xsd:enumeration value="Eligible"/>
          <xsd:enumeration value="Not yet final"/>
          <xsd:enumeration value="Eligible - panel review notes"/>
        </xsd:restriction>
      </xsd:simpleType>
    </xsd:element>
    <xsd:element name="Comments" ma:index="33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Reviewstatus" ma:index="34" nillable="true" ma:displayName="Review status" ma:format="Dropdown" ma:internalName="Reviewstatus">
      <xsd:simpleType>
        <xsd:restriction base="dms:Choice">
          <xsd:enumeration value="Second review done"/>
          <xsd:enumeration value="Approved"/>
          <xsd:enumeration value="First review done"/>
          <xsd:enumeration value="Currently reviewing"/>
        </xsd:restriction>
      </xsd:simpleType>
    </xsd:element>
    <xsd:element name="Categorie" ma:index="35" nillable="true" ma:displayName="Category" ma:format="Dropdown" ma:internalName="Categorie" ma:percentage="FALSE">
      <xsd:simpleType>
        <xsd:restriction base="dms:Number"/>
      </xsd:simpleType>
    </xsd:element>
    <xsd:element name="Owner" ma:index="36" nillable="true" ma:displayName="Owner" ma:format="Dropdown" ma:internalName="Owner">
      <xsd:simpleType>
        <xsd:restriction base="dms:Choice">
          <xsd:enumeration value="Clinical"/>
          <xsd:enumeration value="Communications"/>
          <xsd:enumeration value="Analytics &amp; Tech"/>
          <xsd:enumeration value="Corporate"/>
          <xsd:enumeration value="CEO"/>
          <xsd:enumeration value="G&amp;P"/>
          <xsd:enumeration value="HR"/>
        </xsd:restriction>
      </xsd:simpleType>
    </xsd:element>
    <xsd:element name="CAGCategory" ma:index="37" nillable="true" ma:displayName="CAG Category" ma:format="Dropdown" ma:internalName="CAGCategory">
      <xsd:simpleType>
        <xsd:restriction base="dms:Choice">
          <xsd:enumeration value="Category 1 – DonateLife Week events"/>
          <xsd:enumeration value="Category 2 – digital content creation"/>
          <xsd:enumeration value="Category 3 – marketing or PR strategies"/>
        </xsd:restriction>
      </xsd:simpleType>
    </xsd:element>
    <xsd:element name="comments0" ma:index="38" nillable="true" ma:displayName="comments" ma:format="Dropdown" ma:internalName="comments0">
      <xsd:simpleType>
        <xsd:restriction base="dms:Text">
          <xsd:maxLength value="255"/>
        </xsd:restriction>
      </xsd:simpleType>
    </xsd:element>
    <xsd:element name="MediaServiceBillingMetadata" ma:index="3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085c8-530d-4d40-b8b9-63d5f51fab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1" nillable="true" ma:displayName="Taxonomy Catch All Column" ma:hidden="true" ma:list="{89c09b42-c148-4962-b682-18b7e0f5f842}" ma:internalName="TaxCatchAll" ma:readOnly="false" ma:showField="CatchAllData" ma:web="719085c8-530d-4d40-b8b9-63d5f51fab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d0b66a-745c-439f-bf76-03889c346bed">
      <Terms xmlns="http://schemas.microsoft.com/office/infopath/2007/PartnerControls"/>
    </lcf76f155ced4ddcb4097134ff3c332f>
    <TaxCatchAll xmlns="719085c8-530d-4d40-b8b9-63d5f51fab06" xsi:nil="true"/>
    <SharedWithUsers xmlns="719085c8-530d-4d40-b8b9-63d5f51fab06">
      <UserInfo>
        <DisplayName/>
        <AccountId xsi:nil="true"/>
        <AccountType/>
      </UserInfo>
    </SharedWithUsers>
    <MediaLengthInSeconds xmlns="64d0b66a-745c-439f-bf76-03889c346bed" xsi:nil="true"/>
    <Owner xmlns="64d0b66a-745c-439f-bf76-03889c346bed" xsi:nil="true"/>
    <_Flow_SignoffStatus xmlns="64d0b66a-745c-439f-bf76-03889c346bed">Draft</_Flow_SignoffStatus>
    <Reviewstatus xmlns="64d0b66a-745c-439f-bf76-03889c346bed" xsi:nil="true"/>
    <Project xmlns="64d0b66a-745c-439f-bf76-03889c346bed" xsi:nil="true"/>
    <FinalCEOclearance xmlns="64d0b66a-745c-439f-bf76-03889c346bed" xsi:nil="true"/>
    <Comments xmlns="64d0b66a-745c-439f-bf76-03889c346bed" xsi:nil="true"/>
    <Categorie xmlns="64d0b66a-745c-439f-bf76-03889c346bed" xsi:nil="true"/>
    <CAGCategory xmlns="64d0b66a-745c-439f-bf76-03889c346bed" xsi:nil="true"/>
    <Status xmlns="64d0b66a-745c-439f-bf76-03889c346bed" xsi:nil="true"/>
    <comments0 xmlns="64d0b66a-745c-439f-bf76-03889c346bed" xsi:nil="true"/>
    <FinalComplianceDecision xmlns="64d0b66a-745c-439f-bf76-03889c346bed" xsi:nil="true"/>
    <Team xmlns="64d0b66a-745c-439f-bf76-03889c346bed" xsi:nil="true"/>
    <InitialComplianceAssessment xmlns="64d0b66a-745c-439f-bf76-03889c346bed">Not yet assessed</InitialComplianceAssessmen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4C1D37-3712-4FF0-88EA-CEEBCDBEC7BA}"/>
</file>

<file path=customXml/itemProps2.xml><?xml version="1.0" encoding="utf-8"?>
<ds:datastoreItem xmlns:ds="http://schemas.openxmlformats.org/officeDocument/2006/customXml" ds:itemID="{363A3F4A-F1BD-412C-BD62-87D420E492D0}">
  <ds:schemaRefs>
    <ds:schemaRef ds:uri="http://schemas.microsoft.com/office/2006/metadata/properties"/>
    <ds:schemaRef ds:uri="http://schemas.microsoft.com/office/infopath/2007/PartnerControls"/>
    <ds:schemaRef ds:uri="64d0b66a-745c-439f-bf76-03889c346bed"/>
    <ds:schemaRef ds:uri="719085c8-530d-4d40-b8b9-63d5f51fab06"/>
  </ds:schemaRefs>
</ds:datastoreItem>
</file>

<file path=customXml/itemProps3.xml><?xml version="1.0" encoding="utf-8"?>
<ds:datastoreItem xmlns:ds="http://schemas.openxmlformats.org/officeDocument/2006/customXml" ds:itemID="{B83A44F8-1929-4929-98BE-35C39A46460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>CHILTON, Belinda</lastModifiedBy>
  <revision>41</revision>
  <dcterms:created xsi:type="dcterms:W3CDTF">2023-06-01T05:07:00.0000000Z</dcterms:created>
  <dcterms:modified xsi:type="dcterms:W3CDTF">2025-06-10T02:18:34.4370338Z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0x010100652C96BF79B263478F32DAA0597FB74D</vt:lpwstr>
  </property>
  <property fmtid="{D5CDD505-2E9C-101B-9397-08002B2CF9AE}" pid="3" name="MediaServiceImageTags">
    <vt:lpwstr/>
  </property>
  <property fmtid="{D5CDD505-2E9C-101B-9397-08002B2CF9AE}" pid="4" name="Order">
    <vt:r8>2940600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InitialComplianceAssessment">
    <vt:lpwstr>Not yet assessed</vt:lpwstr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Sign-off status">
    <vt:lpwstr>Draft</vt:lpwstr>
  </property>
  <property fmtid="{D5CDD505-2E9C-101B-9397-08002B2CF9AE}" pid="13" name="_ExtendedDescription">
    <vt:lpwstr/>
  </property>
  <property fmtid="{D5CDD505-2E9C-101B-9397-08002B2CF9AE}" pid="14" name="TriggerFlowInfo">
    <vt:lpwstr/>
  </property>
</Properties>
</file>